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57E" w:rsidRDefault="00CF357E" w:rsidP="00CC1E25">
      <w:pPr>
        <w:spacing w:after="0" w:line="240" w:lineRule="auto"/>
        <w:jc w:val="center"/>
        <w:rPr>
          <w:b/>
          <w:sz w:val="40"/>
          <w:szCs w:val="40"/>
        </w:rPr>
      </w:pPr>
      <w:r>
        <w:rPr>
          <w:b/>
          <w:sz w:val="40"/>
          <w:szCs w:val="40"/>
        </w:rPr>
        <w:t>Counseling &amp; Psychological Services (C&amp;PS) at</w:t>
      </w:r>
    </w:p>
    <w:p w:rsidR="004F15FA" w:rsidRDefault="00CF357E" w:rsidP="004F15FA">
      <w:pPr>
        <w:spacing w:after="0" w:line="240" w:lineRule="auto"/>
        <w:jc w:val="center"/>
        <w:rPr>
          <w:b/>
          <w:sz w:val="40"/>
          <w:szCs w:val="40"/>
        </w:rPr>
      </w:pPr>
      <w:r>
        <w:rPr>
          <w:b/>
          <w:sz w:val="40"/>
          <w:szCs w:val="40"/>
        </w:rPr>
        <w:t>San Diego State University</w:t>
      </w:r>
    </w:p>
    <w:p w:rsidR="005F72EB" w:rsidRDefault="00397F57" w:rsidP="004F15FA">
      <w:pPr>
        <w:spacing w:after="0" w:line="240" w:lineRule="auto"/>
        <w:jc w:val="center"/>
        <w:rPr>
          <w:b/>
          <w:sz w:val="40"/>
          <w:szCs w:val="40"/>
        </w:rPr>
      </w:pPr>
      <w:r>
        <w:rPr>
          <w:b/>
          <w:sz w:val="40"/>
          <w:szCs w:val="40"/>
        </w:rPr>
        <w:t>Psychology</w:t>
      </w:r>
      <w:r w:rsidR="00707343">
        <w:rPr>
          <w:b/>
          <w:sz w:val="40"/>
          <w:szCs w:val="40"/>
        </w:rPr>
        <w:t xml:space="preserve"> Internship</w:t>
      </w:r>
      <w:r w:rsidR="004F15FA">
        <w:rPr>
          <w:b/>
          <w:sz w:val="40"/>
          <w:szCs w:val="40"/>
        </w:rPr>
        <w:t xml:space="preserve"> Training </w:t>
      </w:r>
      <w:r w:rsidR="00CF357E">
        <w:rPr>
          <w:b/>
          <w:sz w:val="40"/>
          <w:szCs w:val="40"/>
        </w:rPr>
        <w:t>Program</w:t>
      </w:r>
    </w:p>
    <w:p w:rsidR="0021553B" w:rsidRPr="0021553B" w:rsidRDefault="0021553B" w:rsidP="00CF357E">
      <w:pPr>
        <w:spacing w:after="0" w:line="240" w:lineRule="auto"/>
        <w:rPr>
          <w:b/>
          <w:sz w:val="32"/>
          <w:szCs w:val="32"/>
        </w:rPr>
      </w:pPr>
    </w:p>
    <w:p w:rsidR="0021553B" w:rsidRPr="0021553B" w:rsidRDefault="00E8584F" w:rsidP="0021553B">
      <w:pPr>
        <w:spacing w:after="0" w:line="360" w:lineRule="auto"/>
        <w:jc w:val="center"/>
        <w:rPr>
          <w:sz w:val="32"/>
          <w:szCs w:val="32"/>
          <w:u w:val="single"/>
        </w:rPr>
      </w:pPr>
      <w:r>
        <w:rPr>
          <w:sz w:val="32"/>
          <w:szCs w:val="32"/>
          <w:u w:val="single"/>
        </w:rPr>
        <w:t>Welcome and Introduction</w:t>
      </w:r>
    </w:p>
    <w:p w:rsidR="00FF179C" w:rsidRDefault="00CF357E" w:rsidP="00CF357E">
      <w:pPr>
        <w:spacing w:after="0" w:line="240" w:lineRule="auto"/>
        <w:rPr>
          <w:sz w:val="32"/>
          <w:szCs w:val="32"/>
        </w:rPr>
      </w:pPr>
      <w:r w:rsidRPr="00CF357E">
        <w:rPr>
          <w:sz w:val="32"/>
          <w:szCs w:val="32"/>
        </w:rPr>
        <w:t xml:space="preserve">Thank you for </w:t>
      </w:r>
      <w:r w:rsidR="009E407B">
        <w:rPr>
          <w:sz w:val="32"/>
          <w:szCs w:val="32"/>
        </w:rPr>
        <w:t>considering a</w:t>
      </w:r>
      <w:r w:rsidR="00707343">
        <w:rPr>
          <w:sz w:val="32"/>
          <w:szCs w:val="32"/>
        </w:rPr>
        <w:t>n internship</w:t>
      </w:r>
      <w:r w:rsidR="00DD0F2C">
        <w:rPr>
          <w:sz w:val="32"/>
          <w:szCs w:val="32"/>
        </w:rPr>
        <w:t xml:space="preserve"> with us</w:t>
      </w:r>
      <w:r>
        <w:rPr>
          <w:sz w:val="32"/>
          <w:szCs w:val="32"/>
        </w:rPr>
        <w:t xml:space="preserve">.  </w:t>
      </w:r>
      <w:r w:rsidR="00FF179C">
        <w:rPr>
          <w:sz w:val="32"/>
          <w:szCs w:val="32"/>
        </w:rPr>
        <w:t>The counseling faculty and staff</w:t>
      </w:r>
      <w:r w:rsidR="00E35394">
        <w:rPr>
          <w:sz w:val="32"/>
          <w:szCs w:val="32"/>
        </w:rPr>
        <w:t xml:space="preserve"> here</w:t>
      </w:r>
      <w:r w:rsidR="00FF179C">
        <w:rPr>
          <w:sz w:val="32"/>
          <w:szCs w:val="32"/>
        </w:rPr>
        <w:t xml:space="preserve"> at C&amp;PS place great value on </w:t>
      </w:r>
      <w:r w:rsidR="004F15FA">
        <w:rPr>
          <w:sz w:val="32"/>
          <w:szCs w:val="32"/>
        </w:rPr>
        <w:t>the training</w:t>
      </w:r>
      <w:r w:rsidR="00C56EE1">
        <w:rPr>
          <w:sz w:val="32"/>
          <w:szCs w:val="32"/>
        </w:rPr>
        <w:t xml:space="preserve"> program, and</w:t>
      </w:r>
      <w:r w:rsidR="00DD0F2C">
        <w:rPr>
          <w:sz w:val="32"/>
          <w:szCs w:val="32"/>
        </w:rPr>
        <w:t xml:space="preserve"> </w:t>
      </w:r>
      <w:r w:rsidR="00707343">
        <w:rPr>
          <w:sz w:val="32"/>
          <w:szCs w:val="32"/>
        </w:rPr>
        <w:t>intern</w:t>
      </w:r>
      <w:r w:rsidR="00DD0F2C">
        <w:rPr>
          <w:sz w:val="32"/>
          <w:szCs w:val="32"/>
        </w:rPr>
        <w:t>s</w:t>
      </w:r>
      <w:r w:rsidR="00C56EE1">
        <w:rPr>
          <w:sz w:val="32"/>
          <w:szCs w:val="32"/>
        </w:rPr>
        <w:t>’ openness and enthusiasm</w:t>
      </w:r>
      <w:r w:rsidR="00FF179C">
        <w:rPr>
          <w:sz w:val="32"/>
          <w:szCs w:val="32"/>
        </w:rPr>
        <w:t xml:space="preserve"> are viewed a</w:t>
      </w:r>
      <w:r w:rsidR="00C56EE1">
        <w:rPr>
          <w:sz w:val="32"/>
          <w:szCs w:val="32"/>
        </w:rPr>
        <w:t>s the lifeblood that</w:t>
      </w:r>
      <w:r w:rsidR="00B60D7C">
        <w:rPr>
          <w:sz w:val="32"/>
          <w:szCs w:val="32"/>
        </w:rPr>
        <w:t xml:space="preserve"> helps to keep</w:t>
      </w:r>
      <w:r w:rsidR="00C56EE1">
        <w:rPr>
          <w:sz w:val="32"/>
          <w:szCs w:val="32"/>
        </w:rPr>
        <w:t xml:space="preserve"> us current</w:t>
      </w:r>
      <w:r w:rsidR="00B60D7C">
        <w:rPr>
          <w:sz w:val="32"/>
          <w:szCs w:val="32"/>
        </w:rPr>
        <w:t xml:space="preserve"> and energized</w:t>
      </w:r>
      <w:r w:rsidR="00BF4E44">
        <w:rPr>
          <w:sz w:val="32"/>
          <w:szCs w:val="32"/>
        </w:rPr>
        <w:t xml:space="preserve"> with each</w:t>
      </w:r>
      <w:r w:rsidR="00943516">
        <w:rPr>
          <w:sz w:val="32"/>
          <w:szCs w:val="32"/>
        </w:rPr>
        <w:t xml:space="preserve"> passing year</w:t>
      </w:r>
      <w:r w:rsidR="00C56EE1">
        <w:rPr>
          <w:sz w:val="32"/>
          <w:szCs w:val="32"/>
        </w:rPr>
        <w:t>.</w:t>
      </w:r>
    </w:p>
    <w:p w:rsidR="00C56EE1" w:rsidRDefault="00C56EE1" w:rsidP="00CF357E">
      <w:pPr>
        <w:spacing w:after="0" w:line="240" w:lineRule="auto"/>
        <w:rPr>
          <w:sz w:val="32"/>
          <w:szCs w:val="32"/>
        </w:rPr>
      </w:pPr>
    </w:p>
    <w:p w:rsidR="00C8379D" w:rsidRDefault="00C56EE1" w:rsidP="00CF357E">
      <w:pPr>
        <w:spacing w:after="0" w:line="240" w:lineRule="auto"/>
        <w:rPr>
          <w:sz w:val="32"/>
          <w:szCs w:val="32"/>
        </w:rPr>
      </w:pPr>
      <w:r>
        <w:rPr>
          <w:sz w:val="32"/>
          <w:szCs w:val="32"/>
        </w:rPr>
        <w:t>The intention underlying our training program is the integ</w:t>
      </w:r>
      <w:r w:rsidR="00DD0F2C">
        <w:rPr>
          <w:sz w:val="32"/>
          <w:szCs w:val="32"/>
        </w:rPr>
        <w:t xml:space="preserve">ration of our </w:t>
      </w:r>
      <w:r w:rsidR="00707343">
        <w:rPr>
          <w:sz w:val="32"/>
          <w:szCs w:val="32"/>
        </w:rPr>
        <w:t>intern</w:t>
      </w:r>
      <w:r>
        <w:rPr>
          <w:sz w:val="32"/>
          <w:szCs w:val="32"/>
        </w:rPr>
        <w:t>s into the work</w:t>
      </w:r>
      <w:r w:rsidR="00DD0F2C">
        <w:rPr>
          <w:sz w:val="32"/>
          <w:szCs w:val="32"/>
        </w:rPr>
        <w:t xml:space="preserve"> and life of our Center.  </w:t>
      </w:r>
      <w:r w:rsidR="00707343">
        <w:rPr>
          <w:sz w:val="32"/>
          <w:szCs w:val="32"/>
        </w:rPr>
        <w:t>Intern</w:t>
      </w:r>
      <w:r w:rsidR="00B16E1E">
        <w:rPr>
          <w:sz w:val="32"/>
          <w:szCs w:val="32"/>
        </w:rPr>
        <w:t>s</w:t>
      </w:r>
      <w:r>
        <w:rPr>
          <w:sz w:val="32"/>
          <w:szCs w:val="32"/>
        </w:rPr>
        <w:t xml:space="preserve"> do much of the same work as our counseling faculty, and are viewed as competent and capable colleagu</w:t>
      </w:r>
      <w:r w:rsidR="00DD0F2C">
        <w:rPr>
          <w:sz w:val="32"/>
          <w:szCs w:val="32"/>
        </w:rPr>
        <w:t>es in addition to being professionals in training</w:t>
      </w:r>
      <w:r w:rsidR="000A4E85">
        <w:rPr>
          <w:sz w:val="32"/>
          <w:szCs w:val="32"/>
        </w:rPr>
        <w:t xml:space="preserve">.  </w:t>
      </w:r>
      <w:r w:rsidR="00E8584F">
        <w:rPr>
          <w:sz w:val="32"/>
          <w:szCs w:val="32"/>
        </w:rPr>
        <w:t>W</w:t>
      </w:r>
      <w:r w:rsidR="006B40F7">
        <w:rPr>
          <w:sz w:val="32"/>
          <w:szCs w:val="32"/>
        </w:rPr>
        <w:t>e</w:t>
      </w:r>
      <w:r w:rsidR="00BF4E44">
        <w:rPr>
          <w:sz w:val="32"/>
          <w:szCs w:val="32"/>
        </w:rPr>
        <w:t xml:space="preserve"> are invested in</w:t>
      </w:r>
      <w:r w:rsidR="00B60D7C">
        <w:rPr>
          <w:sz w:val="32"/>
          <w:szCs w:val="32"/>
        </w:rPr>
        <w:t xml:space="preserve"> </w:t>
      </w:r>
      <w:r w:rsidR="00BF4E44">
        <w:rPr>
          <w:sz w:val="32"/>
          <w:szCs w:val="32"/>
        </w:rPr>
        <w:t>nurturing</w:t>
      </w:r>
      <w:r w:rsidR="00DD0F2C">
        <w:rPr>
          <w:sz w:val="32"/>
          <w:szCs w:val="32"/>
        </w:rPr>
        <w:t xml:space="preserve"> </w:t>
      </w:r>
      <w:r w:rsidR="009E407B">
        <w:rPr>
          <w:sz w:val="32"/>
          <w:szCs w:val="32"/>
        </w:rPr>
        <w:t xml:space="preserve">our </w:t>
      </w:r>
      <w:r w:rsidR="00707343">
        <w:rPr>
          <w:sz w:val="32"/>
          <w:szCs w:val="32"/>
        </w:rPr>
        <w:t>intern</w:t>
      </w:r>
      <w:r w:rsidR="009E407B">
        <w:rPr>
          <w:sz w:val="32"/>
          <w:szCs w:val="32"/>
        </w:rPr>
        <w:t>s</w:t>
      </w:r>
      <w:r w:rsidR="00B60D7C">
        <w:rPr>
          <w:sz w:val="32"/>
          <w:szCs w:val="32"/>
        </w:rPr>
        <w:t>’ ability to integrate</w:t>
      </w:r>
      <w:r w:rsidR="001F06B5">
        <w:rPr>
          <w:sz w:val="32"/>
          <w:szCs w:val="32"/>
        </w:rPr>
        <w:t xml:space="preserve"> and demonstrate</w:t>
      </w:r>
      <w:r w:rsidR="00B60D7C">
        <w:rPr>
          <w:sz w:val="32"/>
          <w:szCs w:val="32"/>
        </w:rPr>
        <w:t xml:space="preserve"> their existing knowledge and skills</w:t>
      </w:r>
      <w:r w:rsidR="001F06B5">
        <w:rPr>
          <w:sz w:val="32"/>
          <w:szCs w:val="32"/>
        </w:rPr>
        <w:t>, whi</w:t>
      </w:r>
      <w:r w:rsidR="004E1164">
        <w:rPr>
          <w:sz w:val="32"/>
          <w:szCs w:val="32"/>
        </w:rPr>
        <w:t>le</w:t>
      </w:r>
      <w:r w:rsidR="001F06B5">
        <w:rPr>
          <w:sz w:val="32"/>
          <w:szCs w:val="32"/>
        </w:rPr>
        <w:t xml:space="preserve"> focusing o</w:t>
      </w:r>
      <w:r w:rsidR="004E1164">
        <w:rPr>
          <w:sz w:val="32"/>
          <w:szCs w:val="32"/>
        </w:rPr>
        <w:t xml:space="preserve">n further development of this </w:t>
      </w:r>
      <w:r w:rsidR="001F06B5">
        <w:rPr>
          <w:sz w:val="32"/>
          <w:szCs w:val="32"/>
        </w:rPr>
        <w:t>base</w:t>
      </w:r>
      <w:r w:rsidR="00280E90">
        <w:rPr>
          <w:sz w:val="32"/>
          <w:szCs w:val="32"/>
        </w:rPr>
        <w:t xml:space="preserve"> dur</w:t>
      </w:r>
      <w:r w:rsidR="00DD0F2C">
        <w:rPr>
          <w:sz w:val="32"/>
          <w:szCs w:val="32"/>
        </w:rPr>
        <w:t>ing the course of the</w:t>
      </w:r>
      <w:r w:rsidR="00280E90">
        <w:rPr>
          <w:sz w:val="32"/>
          <w:szCs w:val="32"/>
        </w:rPr>
        <w:t xml:space="preserve"> year</w:t>
      </w:r>
      <w:r w:rsidR="00943516">
        <w:rPr>
          <w:sz w:val="32"/>
          <w:szCs w:val="32"/>
        </w:rPr>
        <w:t xml:space="preserve">.  </w:t>
      </w:r>
      <w:r w:rsidR="0025751C">
        <w:rPr>
          <w:sz w:val="32"/>
          <w:szCs w:val="32"/>
        </w:rPr>
        <w:t>Our training activities are thoug</w:t>
      </w:r>
      <w:r w:rsidR="00DD0F2C">
        <w:rPr>
          <w:sz w:val="32"/>
          <w:szCs w:val="32"/>
        </w:rPr>
        <w:t xml:space="preserve">htfully designed to offer </w:t>
      </w:r>
      <w:r w:rsidR="00707343">
        <w:rPr>
          <w:sz w:val="32"/>
          <w:szCs w:val="32"/>
        </w:rPr>
        <w:t>intern</w:t>
      </w:r>
      <w:r w:rsidR="0025751C">
        <w:rPr>
          <w:sz w:val="32"/>
          <w:szCs w:val="32"/>
        </w:rPr>
        <w:t xml:space="preserve">s a developmentally-appropriate, </w:t>
      </w:r>
      <w:r w:rsidR="00707343">
        <w:rPr>
          <w:sz w:val="32"/>
          <w:szCs w:val="32"/>
        </w:rPr>
        <w:t>hands-on</w:t>
      </w:r>
      <w:r w:rsidR="0025751C">
        <w:rPr>
          <w:sz w:val="32"/>
          <w:szCs w:val="32"/>
        </w:rPr>
        <w:t xml:space="preserve"> experience that is sequential and that increases in complexity as the training year progresses.  </w:t>
      </w:r>
      <w:r w:rsidR="00B60D7C">
        <w:rPr>
          <w:sz w:val="32"/>
          <w:szCs w:val="32"/>
        </w:rPr>
        <w:t>Collaboration, consultation, and self-care are the guiding values that infuse our training philosophy</w:t>
      </w:r>
      <w:r w:rsidR="00BF4E44">
        <w:rPr>
          <w:sz w:val="32"/>
          <w:szCs w:val="32"/>
        </w:rPr>
        <w:t xml:space="preserve"> and our Center</w:t>
      </w:r>
      <w:r w:rsidR="00411320">
        <w:rPr>
          <w:sz w:val="32"/>
          <w:szCs w:val="32"/>
        </w:rPr>
        <w:t xml:space="preserve">, and we have an </w:t>
      </w:r>
      <w:proofErr w:type="gramStart"/>
      <w:r w:rsidR="00411320">
        <w:rPr>
          <w:sz w:val="32"/>
          <w:szCs w:val="32"/>
        </w:rPr>
        <w:t>open door</w:t>
      </w:r>
      <w:proofErr w:type="gramEnd"/>
      <w:r w:rsidR="00411320">
        <w:rPr>
          <w:sz w:val="32"/>
          <w:szCs w:val="32"/>
        </w:rPr>
        <w:t xml:space="preserve"> policy with respect to </w:t>
      </w:r>
      <w:r w:rsidR="00E8584F">
        <w:rPr>
          <w:sz w:val="32"/>
          <w:szCs w:val="32"/>
        </w:rPr>
        <w:t xml:space="preserve">case consultations and questions.  </w:t>
      </w:r>
      <w:r w:rsidR="00411320">
        <w:rPr>
          <w:sz w:val="32"/>
          <w:szCs w:val="32"/>
        </w:rPr>
        <w:t>W</w:t>
      </w:r>
      <w:r w:rsidR="0025751C">
        <w:rPr>
          <w:sz w:val="32"/>
          <w:szCs w:val="32"/>
        </w:rPr>
        <w:t>e aspire to create a trai</w:t>
      </w:r>
      <w:r w:rsidR="009E407B">
        <w:rPr>
          <w:sz w:val="32"/>
          <w:szCs w:val="32"/>
        </w:rPr>
        <w:t xml:space="preserve">ning environment in which </w:t>
      </w:r>
      <w:r w:rsidR="00707343">
        <w:rPr>
          <w:sz w:val="32"/>
          <w:szCs w:val="32"/>
        </w:rPr>
        <w:t>intern</w:t>
      </w:r>
      <w:r w:rsidR="0025751C">
        <w:rPr>
          <w:sz w:val="32"/>
          <w:szCs w:val="32"/>
        </w:rPr>
        <w:t>s feel supported in their efforts to grow both personally</w:t>
      </w:r>
      <w:r w:rsidR="00C8379D">
        <w:rPr>
          <w:sz w:val="32"/>
          <w:szCs w:val="32"/>
        </w:rPr>
        <w:t xml:space="preserve"> and professionally.</w:t>
      </w:r>
    </w:p>
    <w:p w:rsidR="00BF4E44" w:rsidRDefault="00BF4E44" w:rsidP="00CF357E">
      <w:pPr>
        <w:spacing w:after="0" w:line="240" w:lineRule="auto"/>
        <w:rPr>
          <w:sz w:val="32"/>
          <w:szCs w:val="32"/>
        </w:rPr>
      </w:pPr>
    </w:p>
    <w:p w:rsidR="00BF4E44" w:rsidRDefault="000F0B8F" w:rsidP="00BF4E44">
      <w:pPr>
        <w:spacing w:after="0" w:line="240" w:lineRule="auto"/>
        <w:rPr>
          <w:sz w:val="32"/>
          <w:szCs w:val="32"/>
        </w:rPr>
      </w:pPr>
      <w:r>
        <w:rPr>
          <w:sz w:val="32"/>
          <w:szCs w:val="32"/>
        </w:rPr>
        <w:t>C&amp;PS and its</w:t>
      </w:r>
      <w:r w:rsidR="009E407B">
        <w:rPr>
          <w:sz w:val="32"/>
          <w:szCs w:val="32"/>
        </w:rPr>
        <w:t xml:space="preserve"> </w:t>
      </w:r>
      <w:r w:rsidR="00707343">
        <w:rPr>
          <w:sz w:val="32"/>
          <w:szCs w:val="32"/>
        </w:rPr>
        <w:t>internship</w:t>
      </w:r>
      <w:r w:rsidR="00BF4E44">
        <w:rPr>
          <w:sz w:val="32"/>
          <w:szCs w:val="32"/>
        </w:rPr>
        <w:t xml:space="preserve"> program </w:t>
      </w:r>
      <w:r>
        <w:rPr>
          <w:sz w:val="32"/>
          <w:szCs w:val="32"/>
        </w:rPr>
        <w:t>value and foster</w:t>
      </w:r>
      <w:r w:rsidR="00BF4E44">
        <w:rPr>
          <w:sz w:val="32"/>
          <w:szCs w:val="32"/>
        </w:rPr>
        <w:t xml:space="preserve"> an appreciation for diversity.  </w:t>
      </w:r>
      <w:r w:rsidR="00BF4E44" w:rsidRPr="00BF4E44">
        <w:rPr>
          <w:sz w:val="32"/>
          <w:szCs w:val="32"/>
        </w:rPr>
        <w:t>Training activities are designed in s</w:t>
      </w:r>
      <w:r w:rsidR="00927381">
        <w:rPr>
          <w:sz w:val="32"/>
          <w:szCs w:val="32"/>
        </w:rPr>
        <w:t xml:space="preserve">uch a way that </w:t>
      </w:r>
      <w:r w:rsidR="00707343">
        <w:rPr>
          <w:sz w:val="32"/>
          <w:szCs w:val="32"/>
        </w:rPr>
        <w:t>intern</w:t>
      </w:r>
      <w:r w:rsidR="00BF4E44" w:rsidRPr="00BF4E44">
        <w:rPr>
          <w:sz w:val="32"/>
          <w:szCs w:val="32"/>
        </w:rPr>
        <w:t xml:space="preserve">s are encouraged to </w:t>
      </w:r>
      <w:r w:rsidR="00BF4E44">
        <w:rPr>
          <w:sz w:val="32"/>
          <w:szCs w:val="32"/>
        </w:rPr>
        <w:t xml:space="preserve">discuss, </w:t>
      </w:r>
      <w:r w:rsidR="00BF4E44" w:rsidRPr="00BF4E44">
        <w:rPr>
          <w:sz w:val="32"/>
          <w:szCs w:val="32"/>
        </w:rPr>
        <w:t>evaluate</w:t>
      </w:r>
      <w:r w:rsidR="00BF4E44">
        <w:rPr>
          <w:sz w:val="32"/>
          <w:szCs w:val="32"/>
        </w:rPr>
        <w:t xml:space="preserve">, </w:t>
      </w:r>
      <w:r w:rsidR="00BF4E44" w:rsidRPr="00BF4E44">
        <w:rPr>
          <w:sz w:val="32"/>
          <w:szCs w:val="32"/>
        </w:rPr>
        <w:t>and develop their beliefs, attitudes, knowledge, and skills in order to increase their multicultural</w:t>
      </w:r>
      <w:r w:rsidR="009E407B">
        <w:rPr>
          <w:sz w:val="32"/>
          <w:szCs w:val="32"/>
        </w:rPr>
        <w:t xml:space="preserve"> </w:t>
      </w:r>
      <w:r w:rsidR="00BF4E44">
        <w:rPr>
          <w:sz w:val="32"/>
          <w:szCs w:val="32"/>
        </w:rPr>
        <w:t xml:space="preserve">competence. </w:t>
      </w:r>
      <w:r w:rsidR="0021553B">
        <w:rPr>
          <w:sz w:val="32"/>
          <w:szCs w:val="32"/>
        </w:rPr>
        <w:t xml:space="preserve"> </w:t>
      </w:r>
      <w:r w:rsidR="00BF4E44">
        <w:rPr>
          <w:sz w:val="32"/>
          <w:szCs w:val="32"/>
        </w:rPr>
        <w:t>C&amp;PS</w:t>
      </w:r>
      <w:r w:rsidR="00BF4E44" w:rsidRPr="00BF4E44">
        <w:rPr>
          <w:sz w:val="32"/>
          <w:szCs w:val="32"/>
        </w:rPr>
        <w:t xml:space="preserve"> has a broad view of diversity, including race, </w:t>
      </w:r>
      <w:r w:rsidR="00BF4E44" w:rsidRPr="00BF4E44">
        <w:rPr>
          <w:sz w:val="32"/>
          <w:szCs w:val="32"/>
        </w:rPr>
        <w:lastRenderedPageBreak/>
        <w:t>ethnicity, gender, sexual</w:t>
      </w:r>
      <w:r w:rsidR="00BF4E44">
        <w:rPr>
          <w:sz w:val="32"/>
          <w:szCs w:val="32"/>
        </w:rPr>
        <w:t xml:space="preserve"> </w:t>
      </w:r>
      <w:r w:rsidR="00BF4E44" w:rsidRPr="00BF4E44">
        <w:rPr>
          <w:sz w:val="32"/>
          <w:szCs w:val="32"/>
        </w:rPr>
        <w:t xml:space="preserve">orientation, veteran status, socioeconomic status, religious affiliation, </w:t>
      </w:r>
      <w:r w:rsidR="002A2A89">
        <w:rPr>
          <w:sz w:val="32"/>
          <w:szCs w:val="32"/>
        </w:rPr>
        <w:t xml:space="preserve">nationality, </w:t>
      </w:r>
      <w:r w:rsidR="00BF4E44" w:rsidRPr="00BF4E44">
        <w:rPr>
          <w:sz w:val="32"/>
          <w:szCs w:val="32"/>
        </w:rPr>
        <w:t>physical and mental</w:t>
      </w:r>
      <w:r w:rsidR="00BF4E44">
        <w:rPr>
          <w:sz w:val="32"/>
          <w:szCs w:val="32"/>
        </w:rPr>
        <w:t xml:space="preserve"> </w:t>
      </w:r>
      <w:r w:rsidR="00BF4E44" w:rsidRPr="00BF4E44">
        <w:rPr>
          <w:sz w:val="32"/>
          <w:szCs w:val="32"/>
        </w:rPr>
        <w:t xml:space="preserve">abilities, and age. </w:t>
      </w:r>
      <w:r w:rsidR="0021553B">
        <w:rPr>
          <w:sz w:val="32"/>
          <w:szCs w:val="32"/>
        </w:rPr>
        <w:t xml:space="preserve"> </w:t>
      </w:r>
      <w:r w:rsidR="00BF4E44" w:rsidRPr="00BF4E44">
        <w:rPr>
          <w:sz w:val="32"/>
          <w:szCs w:val="32"/>
        </w:rPr>
        <w:t>Additionally, we recognize and value the resilience that is often fo</w:t>
      </w:r>
      <w:r w:rsidR="00BF4E44">
        <w:rPr>
          <w:sz w:val="32"/>
          <w:szCs w:val="32"/>
        </w:rPr>
        <w:t>und within individuals who have</w:t>
      </w:r>
      <w:r>
        <w:rPr>
          <w:sz w:val="32"/>
          <w:szCs w:val="32"/>
        </w:rPr>
        <w:t xml:space="preserve"> </w:t>
      </w:r>
      <w:r w:rsidR="00BF4E44" w:rsidRPr="00BF4E44">
        <w:rPr>
          <w:sz w:val="32"/>
          <w:szCs w:val="32"/>
        </w:rPr>
        <w:t>grown up in underprivileged settings</w:t>
      </w:r>
      <w:r w:rsidR="002A2A89">
        <w:rPr>
          <w:sz w:val="32"/>
          <w:szCs w:val="32"/>
        </w:rPr>
        <w:t xml:space="preserve"> and/or who have experienced tremendous adversity in life</w:t>
      </w:r>
      <w:r w:rsidR="00BF4E44" w:rsidRPr="00BF4E44">
        <w:rPr>
          <w:sz w:val="32"/>
          <w:szCs w:val="32"/>
        </w:rPr>
        <w:t>.</w:t>
      </w:r>
      <w:r w:rsidR="00216BF7">
        <w:rPr>
          <w:sz w:val="32"/>
          <w:szCs w:val="32"/>
        </w:rPr>
        <w:t xml:space="preserve"> We are committed to creating a work environment in which all faculty and staff feel respected and supported.</w:t>
      </w:r>
    </w:p>
    <w:p w:rsidR="001F06B5" w:rsidRDefault="001F06B5" w:rsidP="00CF357E">
      <w:pPr>
        <w:spacing w:after="0" w:line="240" w:lineRule="auto"/>
        <w:rPr>
          <w:sz w:val="32"/>
          <w:szCs w:val="32"/>
        </w:rPr>
      </w:pPr>
    </w:p>
    <w:p w:rsidR="00C8379D" w:rsidRDefault="004E1164" w:rsidP="00CF357E">
      <w:pPr>
        <w:spacing w:after="0" w:line="240" w:lineRule="auto"/>
        <w:rPr>
          <w:sz w:val="32"/>
          <w:szCs w:val="32"/>
        </w:rPr>
      </w:pPr>
      <w:r>
        <w:rPr>
          <w:sz w:val="32"/>
          <w:szCs w:val="32"/>
        </w:rPr>
        <w:t>The work and training environment at C&amp;PS</w:t>
      </w:r>
      <w:r w:rsidR="00C8379D">
        <w:rPr>
          <w:sz w:val="32"/>
          <w:szCs w:val="32"/>
        </w:rPr>
        <w:t xml:space="preserve"> can be</w:t>
      </w:r>
      <w:r>
        <w:rPr>
          <w:sz w:val="32"/>
          <w:szCs w:val="32"/>
        </w:rPr>
        <w:t>st be described as warm and professionally informal.  While</w:t>
      </w:r>
      <w:r w:rsidR="00927381">
        <w:rPr>
          <w:sz w:val="32"/>
          <w:szCs w:val="32"/>
        </w:rPr>
        <w:t xml:space="preserve"> the training</w:t>
      </w:r>
      <w:r>
        <w:rPr>
          <w:sz w:val="32"/>
          <w:szCs w:val="32"/>
        </w:rPr>
        <w:t xml:space="preserve"> year can be quite demanding at times, C&amp;PS faculty and staff do our best to model self-care and attention to the importance of work-life balance.  This “work hard, play hard” approach is often what sustains us all through the stresses of the academic year.</w:t>
      </w:r>
    </w:p>
    <w:p w:rsidR="00C16ADB" w:rsidRDefault="00C16ADB" w:rsidP="00CF357E">
      <w:pPr>
        <w:spacing w:after="0" w:line="240" w:lineRule="auto"/>
        <w:rPr>
          <w:sz w:val="32"/>
          <w:szCs w:val="32"/>
        </w:rPr>
      </w:pPr>
    </w:p>
    <w:p w:rsidR="00CC1E25" w:rsidRPr="00A721F6" w:rsidRDefault="0021553B" w:rsidP="00A721F6">
      <w:pPr>
        <w:spacing w:after="0" w:line="360" w:lineRule="auto"/>
        <w:jc w:val="center"/>
        <w:rPr>
          <w:sz w:val="32"/>
          <w:szCs w:val="32"/>
          <w:u w:val="single"/>
        </w:rPr>
      </w:pPr>
      <w:r>
        <w:rPr>
          <w:sz w:val="32"/>
          <w:szCs w:val="32"/>
          <w:u w:val="single"/>
        </w:rPr>
        <w:t>Agency Overview</w:t>
      </w:r>
    </w:p>
    <w:p w:rsidR="00AF5E10" w:rsidRDefault="00280E90" w:rsidP="000766B2">
      <w:pPr>
        <w:spacing w:after="0" w:line="240" w:lineRule="auto"/>
        <w:rPr>
          <w:sz w:val="32"/>
          <w:szCs w:val="32"/>
        </w:rPr>
      </w:pPr>
      <w:r>
        <w:rPr>
          <w:sz w:val="32"/>
          <w:szCs w:val="32"/>
        </w:rPr>
        <w:t xml:space="preserve">C&amp;PS </w:t>
      </w:r>
      <w:r w:rsidR="0050145F">
        <w:rPr>
          <w:sz w:val="32"/>
          <w:szCs w:val="32"/>
        </w:rPr>
        <w:t>is a complex</w:t>
      </w:r>
      <w:r>
        <w:rPr>
          <w:sz w:val="32"/>
          <w:szCs w:val="32"/>
        </w:rPr>
        <w:t xml:space="preserve"> agency which serves as the primary provider of mental health serv</w:t>
      </w:r>
      <w:r w:rsidR="00E74C0B">
        <w:rPr>
          <w:sz w:val="32"/>
          <w:szCs w:val="32"/>
        </w:rPr>
        <w:t>ic</w:t>
      </w:r>
      <w:r>
        <w:rPr>
          <w:sz w:val="32"/>
          <w:szCs w:val="32"/>
        </w:rPr>
        <w:t xml:space="preserve">es </w:t>
      </w:r>
      <w:r w:rsidR="00A66A35">
        <w:rPr>
          <w:sz w:val="32"/>
          <w:szCs w:val="32"/>
        </w:rPr>
        <w:t xml:space="preserve">to </w:t>
      </w:r>
      <w:r w:rsidR="000A576A">
        <w:rPr>
          <w:sz w:val="32"/>
          <w:szCs w:val="32"/>
        </w:rPr>
        <w:t xml:space="preserve">a </w:t>
      </w:r>
      <w:r w:rsidR="00D459C5">
        <w:rPr>
          <w:sz w:val="32"/>
          <w:szCs w:val="32"/>
        </w:rPr>
        <w:t>diverse body of over 3</w:t>
      </w:r>
      <w:r w:rsidR="009F266C">
        <w:rPr>
          <w:sz w:val="32"/>
          <w:szCs w:val="32"/>
        </w:rPr>
        <w:t>5</w:t>
      </w:r>
      <w:r w:rsidR="00A66A35">
        <w:rPr>
          <w:sz w:val="32"/>
          <w:szCs w:val="32"/>
        </w:rPr>
        <w:t>,000 graduate and undergraduate students</w:t>
      </w:r>
      <w:r w:rsidR="00E74C0B">
        <w:rPr>
          <w:sz w:val="32"/>
          <w:szCs w:val="32"/>
        </w:rPr>
        <w:t xml:space="preserve"> </w:t>
      </w:r>
      <w:r w:rsidR="00A66A35">
        <w:rPr>
          <w:sz w:val="32"/>
          <w:szCs w:val="32"/>
        </w:rPr>
        <w:t>at SDSU</w:t>
      </w:r>
      <w:r>
        <w:rPr>
          <w:sz w:val="32"/>
          <w:szCs w:val="32"/>
        </w:rPr>
        <w:t xml:space="preserve">.  </w:t>
      </w:r>
      <w:r w:rsidR="00E74C0B">
        <w:rPr>
          <w:sz w:val="32"/>
          <w:szCs w:val="32"/>
        </w:rPr>
        <w:t>In addition to</w:t>
      </w:r>
      <w:r w:rsidR="005022FF">
        <w:rPr>
          <w:sz w:val="32"/>
          <w:szCs w:val="32"/>
        </w:rPr>
        <w:t xml:space="preserve"> </w:t>
      </w:r>
      <w:r w:rsidR="00707343">
        <w:rPr>
          <w:sz w:val="32"/>
          <w:szCs w:val="32"/>
        </w:rPr>
        <w:t>intern</w:t>
      </w:r>
      <w:r w:rsidR="005022FF">
        <w:rPr>
          <w:sz w:val="32"/>
          <w:szCs w:val="32"/>
        </w:rPr>
        <w:t>s</w:t>
      </w:r>
      <w:r w:rsidR="00E74C0B">
        <w:rPr>
          <w:sz w:val="32"/>
          <w:szCs w:val="32"/>
        </w:rPr>
        <w:t xml:space="preserve">, </w:t>
      </w:r>
      <w:r>
        <w:rPr>
          <w:sz w:val="32"/>
          <w:szCs w:val="32"/>
        </w:rPr>
        <w:t>C&amp;PS is staffed by a team</w:t>
      </w:r>
      <w:r w:rsidR="00E74C0B">
        <w:rPr>
          <w:sz w:val="32"/>
          <w:szCs w:val="32"/>
        </w:rPr>
        <w:t xml:space="preserve"> comprised</w:t>
      </w:r>
      <w:r>
        <w:rPr>
          <w:sz w:val="32"/>
          <w:szCs w:val="32"/>
        </w:rPr>
        <w:t xml:space="preserve"> of </w:t>
      </w:r>
      <w:r w:rsidR="00CE2521">
        <w:rPr>
          <w:sz w:val="32"/>
          <w:szCs w:val="32"/>
        </w:rPr>
        <w:t>full-time</w:t>
      </w:r>
      <w:r w:rsidR="00E14B83">
        <w:rPr>
          <w:sz w:val="32"/>
          <w:szCs w:val="32"/>
        </w:rPr>
        <w:t xml:space="preserve"> and </w:t>
      </w:r>
      <w:r w:rsidR="00E74C0B">
        <w:rPr>
          <w:sz w:val="32"/>
          <w:szCs w:val="32"/>
        </w:rPr>
        <w:t>part-time</w:t>
      </w:r>
      <w:r w:rsidR="000766B2">
        <w:rPr>
          <w:sz w:val="32"/>
          <w:szCs w:val="32"/>
        </w:rPr>
        <w:t xml:space="preserve"> counseling</w:t>
      </w:r>
      <w:r w:rsidR="00E74C0B">
        <w:rPr>
          <w:sz w:val="32"/>
          <w:szCs w:val="32"/>
        </w:rPr>
        <w:t xml:space="preserve"> faculty, front desk staff, </w:t>
      </w:r>
      <w:r w:rsidR="00E56B5F">
        <w:rPr>
          <w:sz w:val="32"/>
          <w:szCs w:val="32"/>
        </w:rPr>
        <w:t>ASPIRE counselors</w:t>
      </w:r>
      <w:r w:rsidR="00E74C0B">
        <w:rPr>
          <w:sz w:val="32"/>
          <w:szCs w:val="32"/>
        </w:rPr>
        <w:t>, MFT</w:t>
      </w:r>
      <w:r w:rsidR="000766B2">
        <w:rPr>
          <w:sz w:val="32"/>
          <w:szCs w:val="32"/>
        </w:rPr>
        <w:t>/</w:t>
      </w:r>
      <w:r w:rsidR="00E74C0B">
        <w:rPr>
          <w:sz w:val="32"/>
          <w:szCs w:val="32"/>
        </w:rPr>
        <w:t>MSW</w:t>
      </w:r>
      <w:r w:rsidR="009F266C">
        <w:rPr>
          <w:sz w:val="32"/>
          <w:szCs w:val="32"/>
        </w:rPr>
        <w:t>/LPCC</w:t>
      </w:r>
      <w:r w:rsidR="00E74C0B">
        <w:rPr>
          <w:sz w:val="32"/>
          <w:szCs w:val="32"/>
        </w:rPr>
        <w:t xml:space="preserve"> </w:t>
      </w:r>
      <w:r w:rsidR="00707343">
        <w:rPr>
          <w:sz w:val="32"/>
          <w:szCs w:val="32"/>
        </w:rPr>
        <w:t>trainees</w:t>
      </w:r>
      <w:r w:rsidR="00E74C0B">
        <w:rPr>
          <w:sz w:val="32"/>
          <w:szCs w:val="32"/>
        </w:rPr>
        <w:t>, and</w:t>
      </w:r>
      <w:r w:rsidR="00E14B83">
        <w:rPr>
          <w:sz w:val="32"/>
          <w:szCs w:val="32"/>
        </w:rPr>
        <w:t xml:space="preserve"> undergraduat</w:t>
      </w:r>
      <w:r w:rsidR="00E74C0B">
        <w:rPr>
          <w:sz w:val="32"/>
          <w:szCs w:val="32"/>
        </w:rPr>
        <w:t>e peer educators.</w:t>
      </w:r>
      <w:r w:rsidR="000766B2">
        <w:rPr>
          <w:sz w:val="32"/>
          <w:szCs w:val="32"/>
        </w:rPr>
        <w:t xml:space="preserve">  </w:t>
      </w:r>
    </w:p>
    <w:p w:rsidR="00AF5E10" w:rsidRDefault="00AF5E10" w:rsidP="000766B2">
      <w:pPr>
        <w:spacing w:after="0" w:line="240" w:lineRule="auto"/>
        <w:rPr>
          <w:sz w:val="32"/>
          <w:szCs w:val="32"/>
        </w:rPr>
      </w:pPr>
    </w:p>
    <w:p w:rsidR="005A6871" w:rsidRDefault="004C3CEA" w:rsidP="000766B2">
      <w:pPr>
        <w:spacing w:after="0" w:line="240" w:lineRule="auto"/>
        <w:rPr>
          <w:sz w:val="32"/>
          <w:szCs w:val="32"/>
        </w:rPr>
      </w:pPr>
      <w:r>
        <w:rPr>
          <w:sz w:val="32"/>
          <w:szCs w:val="32"/>
        </w:rPr>
        <w:t xml:space="preserve">C&amp;PS faculty and staff work together to </w:t>
      </w:r>
      <w:r w:rsidR="00AF5E10">
        <w:rPr>
          <w:sz w:val="32"/>
          <w:szCs w:val="32"/>
        </w:rPr>
        <w:t>provide, manage, and supervise</w:t>
      </w:r>
      <w:r>
        <w:rPr>
          <w:sz w:val="32"/>
          <w:szCs w:val="32"/>
        </w:rPr>
        <w:t xml:space="preserve"> a wide variety</w:t>
      </w:r>
      <w:r w:rsidR="002B4177">
        <w:rPr>
          <w:sz w:val="32"/>
          <w:szCs w:val="32"/>
        </w:rPr>
        <w:t xml:space="preserve"> of programs and services, including: </w:t>
      </w:r>
    </w:p>
    <w:p w:rsidR="005A6871" w:rsidRDefault="005A6871" w:rsidP="000766B2">
      <w:pPr>
        <w:spacing w:after="0" w:line="240" w:lineRule="auto"/>
        <w:rPr>
          <w:sz w:val="32"/>
          <w:szCs w:val="32"/>
        </w:rPr>
      </w:pPr>
    </w:p>
    <w:p w:rsidR="005A6871" w:rsidRPr="0065465F" w:rsidRDefault="002B4177" w:rsidP="0065465F">
      <w:pPr>
        <w:pStyle w:val="ListParagraph"/>
        <w:numPr>
          <w:ilvl w:val="0"/>
          <w:numId w:val="4"/>
        </w:numPr>
        <w:spacing w:after="0" w:line="240" w:lineRule="auto"/>
        <w:rPr>
          <w:sz w:val="32"/>
          <w:szCs w:val="32"/>
        </w:rPr>
      </w:pPr>
      <w:r w:rsidRPr="0065465F">
        <w:rPr>
          <w:sz w:val="32"/>
          <w:szCs w:val="32"/>
        </w:rPr>
        <w:t xml:space="preserve">individual </w:t>
      </w:r>
      <w:r w:rsidR="00707343">
        <w:rPr>
          <w:sz w:val="32"/>
          <w:szCs w:val="32"/>
        </w:rPr>
        <w:t xml:space="preserve">and </w:t>
      </w:r>
      <w:proofErr w:type="gramStart"/>
      <w:r w:rsidR="00707343">
        <w:rPr>
          <w:sz w:val="32"/>
          <w:szCs w:val="32"/>
        </w:rPr>
        <w:t>couples</w:t>
      </w:r>
      <w:proofErr w:type="gramEnd"/>
      <w:r w:rsidR="00707343">
        <w:rPr>
          <w:sz w:val="32"/>
          <w:szCs w:val="32"/>
        </w:rPr>
        <w:t xml:space="preserve"> </w:t>
      </w:r>
      <w:r w:rsidR="005A6871" w:rsidRPr="0065465F">
        <w:rPr>
          <w:sz w:val="32"/>
          <w:szCs w:val="32"/>
        </w:rPr>
        <w:t>therapy</w:t>
      </w:r>
    </w:p>
    <w:p w:rsidR="005A6871" w:rsidRPr="0065465F" w:rsidRDefault="005A6871" w:rsidP="0065465F">
      <w:pPr>
        <w:pStyle w:val="ListParagraph"/>
        <w:numPr>
          <w:ilvl w:val="0"/>
          <w:numId w:val="4"/>
        </w:numPr>
        <w:spacing w:after="0" w:line="240" w:lineRule="auto"/>
        <w:rPr>
          <w:sz w:val="32"/>
          <w:szCs w:val="32"/>
        </w:rPr>
      </w:pPr>
      <w:r w:rsidRPr="0065465F">
        <w:rPr>
          <w:sz w:val="32"/>
          <w:szCs w:val="32"/>
        </w:rPr>
        <w:t>skill-based and process-oriented group therapy</w:t>
      </w:r>
    </w:p>
    <w:p w:rsidR="005A6871" w:rsidRPr="0065465F" w:rsidRDefault="002B4177" w:rsidP="0065465F">
      <w:pPr>
        <w:pStyle w:val="ListParagraph"/>
        <w:numPr>
          <w:ilvl w:val="0"/>
          <w:numId w:val="4"/>
        </w:numPr>
        <w:spacing w:after="0" w:line="240" w:lineRule="auto"/>
        <w:rPr>
          <w:sz w:val="32"/>
          <w:szCs w:val="32"/>
        </w:rPr>
      </w:pPr>
      <w:r w:rsidRPr="0065465F">
        <w:rPr>
          <w:sz w:val="32"/>
          <w:szCs w:val="32"/>
        </w:rPr>
        <w:t>phone triage/referral</w:t>
      </w:r>
      <w:r w:rsidR="00050E1F">
        <w:rPr>
          <w:sz w:val="32"/>
          <w:szCs w:val="32"/>
        </w:rPr>
        <w:t xml:space="preserve"> and crisis intervention</w:t>
      </w:r>
      <w:r w:rsidR="00216BF7">
        <w:rPr>
          <w:sz w:val="32"/>
          <w:szCs w:val="32"/>
        </w:rPr>
        <w:t xml:space="preserve"> for students</w:t>
      </w:r>
    </w:p>
    <w:p w:rsidR="005A6871" w:rsidRPr="0065465F" w:rsidRDefault="005A6871" w:rsidP="0065465F">
      <w:pPr>
        <w:pStyle w:val="ListParagraph"/>
        <w:numPr>
          <w:ilvl w:val="0"/>
          <w:numId w:val="4"/>
        </w:numPr>
        <w:spacing w:after="0" w:line="240" w:lineRule="auto"/>
        <w:rPr>
          <w:sz w:val="32"/>
          <w:szCs w:val="32"/>
        </w:rPr>
      </w:pPr>
      <w:r w:rsidRPr="0065465F">
        <w:rPr>
          <w:sz w:val="32"/>
          <w:szCs w:val="32"/>
        </w:rPr>
        <w:t>mental health consultation for</w:t>
      </w:r>
      <w:r w:rsidR="002B4177" w:rsidRPr="0065465F">
        <w:rPr>
          <w:sz w:val="32"/>
          <w:szCs w:val="32"/>
        </w:rPr>
        <w:t xml:space="preserve"> </w:t>
      </w:r>
      <w:r w:rsidR="00216BF7">
        <w:rPr>
          <w:sz w:val="32"/>
          <w:szCs w:val="32"/>
        </w:rPr>
        <w:t xml:space="preserve">concerned </w:t>
      </w:r>
      <w:r w:rsidR="00CE2521" w:rsidRPr="0065465F">
        <w:rPr>
          <w:sz w:val="32"/>
          <w:szCs w:val="32"/>
        </w:rPr>
        <w:t xml:space="preserve">parents, faculty and </w:t>
      </w:r>
      <w:r w:rsidRPr="0065465F">
        <w:rPr>
          <w:sz w:val="32"/>
          <w:szCs w:val="32"/>
        </w:rPr>
        <w:t xml:space="preserve">staff, and </w:t>
      </w:r>
      <w:r w:rsidR="00216BF7">
        <w:rPr>
          <w:sz w:val="32"/>
          <w:szCs w:val="32"/>
        </w:rPr>
        <w:t xml:space="preserve">for alumni and </w:t>
      </w:r>
      <w:r w:rsidRPr="0065465F">
        <w:rPr>
          <w:sz w:val="32"/>
          <w:szCs w:val="32"/>
        </w:rPr>
        <w:t>community members</w:t>
      </w:r>
    </w:p>
    <w:p w:rsidR="005A6871" w:rsidRPr="0065465F" w:rsidRDefault="002B4177" w:rsidP="0065465F">
      <w:pPr>
        <w:pStyle w:val="ListParagraph"/>
        <w:numPr>
          <w:ilvl w:val="0"/>
          <w:numId w:val="4"/>
        </w:numPr>
        <w:spacing w:after="0" w:line="240" w:lineRule="auto"/>
        <w:rPr>
          <w:sz w:val="32"/>
          <w:szCs w:val="32"/>
        </w:rPr>
      </w:pPr>
      <w:r w:rsidRPr="0065465F">
        <w:rPr>
          <w:sz w:val="32"/>
          <w:szCs w:val="32"/>
        </w:rPr>
        <w:lastRenderedPageBreak/>
        <w:t>short-term alcohol and drug interventions (ASPIRE</w:t>
      </w:r>
      <w:r w:rsidR="00C00AB1">
        <w:rPr>
          <w:sz w:val="32"/>
          <w:szCs w:val="32"/>
        </w:rPr>
        <w:t xml:space="preserve"> w/</w:t>
      </w:r>
      <w:r w:rsidRPr="0065465F">
        <w:rPr>
          <w:sz w:val="32"/>
          <w:szCs w:val="32"/>
        </w:rPr>
        <w:t xml:space="preserve"> </w:t>
      </w:r>
      <w:proofErr w:type="spellStart"/>
      <w:r w:rsidRPr="0065465F">
        <w:rPr>
          <w:sz w:val="32"/>
          <w:szCs w:val="32"/>
        </w:rPr>
        <w:t>eCheckup</w:t>
      </w:r>
      <w:proofErr w:type="spellEnd"/>
      <w:r w:rsidRPr="0065465F">
        <w:rPr>
          <w:sz w:val="32"/>
          <w:szCs w:val="32"/>
        </w:rPr>
        <w:t xml:space="preserve"> To Go</w:t>
      </w:r>
      <w:r w:rsidR="005A6871" w:rsidRPr="0065465F">
        <w:rPr>
          <w:sz w:val="32"/>
          <w:szCs w:val="32"/>
        </w:rPr>
        <w:t>)</w:t>
      </w:r>
    </w:p>
    <w:p w:rsidR="005A6871" w:rsidRPr="0065465F" w:rsidRDefault="005A6871" w:rsidP="0065465F">
      <w:pPr>
        <w:pStyle w:val="ListParagraph"/>
        <w:numPr>
          <w:ilvl w:val="0"/>
          <w:numId w:val="4"/>
        </w:numPr>
        <w:spacing w:after="0" w:line="240" w:lineRule="auto"/>
        <w:rPr>
          <w:sz w:val="32"/>
          <w:szCs w:val="32"/>
        </w:rPr>
      </w:pPr>
      <w:r w:rsidRPr="0065465F">
        <w:rPr>
          <w:sz w:val="32"/>
          <w:szCs w:val="32"/>
        </w:rPr>
        <w:t>biofeedback</w:t>
      </w:r>
    </w:p>
    <w:p w:rsidR="005A6871" w:rsidRPr="0065465F" w:rsidRDefault="003C1FCA" w:rsidP="0065465F">
      <w:pPr>
        <w:pStyle w:val="ListParagraph"/>
        <w:numPr>
          <w:ilvl w:val="0"/>
          <w:numId w:val="4"/>
        </w:numPr>
        <w:spacing w:after="0" w:line="240" w:lineRule="auto"/>
        <w:rPr>
          <w:sz w:val="32"/>
          <w:szCs w:val="32"/>
        </w:rPr>
      </w:pPr>
      <w:r w:rsidRPr="0065465F">
        <w:rPr>
          <w:sz w:val="32"/>
          <w:szCs w:val="32"/>
        </w:rPr>
        <w:t>classes on study/life skills for students on a</w:t>
      </w:r>
      <w:r w:rsidR="005A6871" w:rsidRPr="0065465F">
        <w:rPr>
          <w:sz w:val="32"/>
          <w:szCs w:val="32"/>
        </w:rPr>
        <w:t>cademic probation (Bounce Back)</w:t>
      </w:r>
    </w:p>
    <w:p w:rsidR="00CE2521" w:rsidRPr="0065465F" w:rsidRDefault="003E2D12" w:rsidP="0065465F">
      <w:pPr>
        <w:pStyle w:val="ListParagraph"/>
        <w:numPr>
          <w:ilvl w:val="0"/>
          <w:numId w:val="4"/>
        </w:numPr>
        <w:spacing w:after="0" w:line="240" w:lineRule="auto"/>
        <w:rPr>
          <w:sz w:val="32"/>
          <w:szCs w:val="32"/>
        </w:rPr>
      </w:pPr>
      <w:r>
        <w:rPr>
          <w:sz w:val="32"/>
          <w:szCs w:val="32"/>
        </w:rPr>
        <w:t>providing assessments and documentation for students seeking academic accommodations from the Student Ability Success Center (SASC) on the basis of mental health diagnoses.</w:t>
      </w:r>
    </w:p>
    <w:p w:rsidR="004C3CEA" w:rsidRPr="0065465F" w:rsidRDefault="00AF5E10" w:rsidP="0065465F">
      <w:pPr>
        <w:pStyle w:val="ListParagraph"/>
        <w:numPr>
          <w:ilvl w:val="0"/>
          <w:numId w:val="4"/>
        </w:numPr>
        <w:spacing w:after="0" w:line="240" w:lineRule="auto"/>
        <w:rPr>
          <w:sz w:val="32"/>
          <w:szCs w:val="32"/>
        </w:rPr>
      </w:pPr>
      <w:r w:rsidRPr="0065465F">
        <w:rPr>
          <w:sz w:val="32"/>
          <w:szCs w:val="32"/>
        </w:rPr>
        <w:t>active outreach/prevention efforts focused on suicide prevention, stigma r</w:t>
      </w:r>
      <w:r w:rsidR="00E562C0" w:rsidRPr="0065465F">
        <w:rPr>
          <w:sz w:val="32"/>
          <w:szCs w:val="32"/>
        </w:rPr>
        <w:t>eduction, and wellness</w:t>
      </w:r>
      <w:r w:rsidR="003C1FCA" w:rsidRPr="0065465F">
        <w:rPr>
          <w:sz w:val="32"/>
          <w:szCs w:val="32"/>
        </w:rPr>
        <w:t xml:space="preserve"> through our two peer education programs</w:t>
      </w:r>
      <w:r w:rsidR="00CE2521" w:rsidRPr="0065465F">
        <w:rPr>
          <w:sz w:val="32"/>
          <w:szCs w:val="32"/>
        </w:rPr>
        <w:t>, as well as the provision</w:t>
      </w:r>
      <w:r w:rsidR="005A6871" w:rsidRPr="0065465F">
        <w:rPr>
          <w:sz w:val="32"/>
          <w:szCs w:val="32"/>
        </w:rPr>
        <w:t xml:space="preserve"> </w:t>
      </w:r>
      <w:r w:rsidR="00E56B5F">
        <w:rPr>
          <w:sz w:val="32"/>
          <w:szCs w:val="32"/>
        </w:rPr>
        <w:t xml:space="preserve">of </w:t>
      </w:r>
      <w:r w:rsidR="0046501D">
        <w:rPr>
          <w:sz w:val="32"/>
          <w:szCs w:val="32"/>
        </w:rPr>
        <w:t xml:space="preserve">a myriad of </w:t>
      </w:r>
      <w:r w:rsidR="005A6871" w:rsidRPr="0065465F">
        <w:rPr>
          <w:sz w:val="32"/>
          <w:szCs w:val="32"/>
        </w:rPr>
        <w:t xml:space="preserve">other outreach programs </w:t>
      </w:r>
      <w:r w:rsidR="00CE2521" w:rsidRPr="0065465F">
        <w:rPr>
          <w:sz w:val="32"/>
          <w:szCs w:val="32"/>
        </w:rPr>
        <w:t>to the campus community</w:t>
      </w:r>
      <w:r w:rsidR="00E10396">
        <w:rPr>
          <w:sz w:val="32"/>
          <w:szCs w:val="32"/>
        </w:rPr>
        <w:t xml:space="preserve"> by our faculty, interns, and trainees</w:t>
      </w:r>
      <w:r w:rsidR="00707343">
        <w:rPr>
          <w:sz w:val="32"/>
          <w:szCs w:val="32"/>
        </w:rPr>
        <w:t>.</w:t>
      </w:r>
    </w:p>
    <w:p w:rsidR="004C3CEA" w:rsidRDefault="004C3CEA" w:rsidP="000766B2">
      <w:pPr>
        <w:spacing w:after="0" w:line="240" w:lineRule="auto"/>
        <w:rPr>
          <w:sz w:val="32"/>
          <w:szCs w:val="32"/>
        </w:rPr>
      </w:pPr>
    </w:p>
    <w:p w:rsidR="00280E90" w:rsidRDefault="003C1FCA" w:rsidP="000766B2">
      <w:pPr>
        <w:spacing w:after="0" w:line="240" w:lineRule="auto"/>
        <w:rPr>
          <w:sz w:val="32"/>
          <w:szCs w:val="32"/>
        </w:rPr>
      </w:pPr>
      <w:r>
        <w:rPr>
          <w:sz w:val="32"/>
          <w:szCs w:val="32"/>
        </w:rPr>
        <w:t>C&amp;PS</w:t>
      </w:r>
      <w:r w:rsidR="000766B2">
        <w:rPr>
          <w:sz w:val="32"/>
          <w:szCs w:val="32"/>
        </w:rPr>
        <w:t xml:space="preserve"> share</w:t>
      </w:r>
      <w:r>
        <w:rPr>
          <w:sz w:val="32"/>
          <w:szCs w:val="32"/>
        </w:rPr>
        <w:t>s our building</w:t>
      </w:r>
      <w:r w:rsidR="000766B2">
        <w:rPr>
          <w:sz w:val="32"/>
          <w:szCs w:val="32"/>
        </w:rPr>
        <w:t xml:space="preserve"> with Student Health Services</w:t>
      </w:r>
      <w:r w:rsidR="0046501D">
        <w:rPr>
          <w:sz w:val="32"/>
          <w:szCs w:val="32"/>
        </w:rPr>
        <w:t xml:space="preserve"> (SHS)</w:t>
      </w:r>
      <w:r w:rsidR="00707343">
        <w:rPr>
          <w:sz w:val="32"/>
          <w:szCs w:val="32"/>
        </w:rPr>
        <w:t xml:space="preserve">, </w:t>
      </w:r>
      <w:r w:rsidR="000766B2">
        <w:rPr>
          <w:sz w:val="32"/>
          <w:szCs w:val="32"/>
        </w:rPr>
        <w:t xml:space="preserve">Student </w:t>
      </w:r>
      <w:r w:rsidR="0046501D">
        <w:rPr>
          <w:sz w:val="32"/>
          <w:szCs w:val="32"/>
        </w:rPr>
        <w:t>Ability Success Center (SASC)</w:t>
      </w:r>
      <w:r w:rsidR="00707343">
        <w:rPr>
          <w:sz w:val="32"/>
          <w:szCs w:val="32"/>
        </w:rPr>
        <w:t xml:space="preserve">, and Wellness </w:t>
      </w:r>
      <w:r w:rsidR="0046501D">
        <w:rPr>
          <w:sz w:val="32"/>
          <w:szCs w:val="32"/>
        </w:rPr>
        <w:t>&amp;</w:t>
      </w:r>
      <w:r w:rsidR="00707343">
        <w:rPr>
          <w:sz w:val="32"/>
          <w:szCs w:val="32"/>
        </w:rPr>
        <w:t xml:space="preserve"> Health Promotion</w:t>
      </w:r>
      <w:r w:rsidR="0046501D">
        <w:rPr>
          <w:sz w:val="32"/>
          <w:szCs w:val="32"/>
        </w:rPr>
        <w:t xml:space="preserve"> (W&amp;HP)</w:t>
      </w:r>
      <w:r w:rsidR="000766B2">
        <w:rPr>
          <w:sz w:val="32"/>
          <w:szCs w:val="32"/>
        </w:rPr>
        <w:t xml:space="preserve"> departments, and we maintain close connections with these departments to better serve the needs of stud</w:t>
      </w:r>
      <w:r w:rsidR="009F782F">
        <w:rPr>
          <w:sz w:val="32"/>
          <w:szCs w:val="32"/>
        </w:rPr>
        <w:t xml:space="preserve">ents.  Consequently, </w:t>
      </w:r>
      <w:r w:rsidR="00707343">
        <w:rPr>
          <w:sz w:val="32"/>
          <w:szCs w:val="32"/>
        </w:rPr>
        <w:t>intern</w:t>
      </w:r>
      <w:r w:rsidR="009F782F">
        <w:rPr>
          <w:sz w:val="32"/>
          <w:szCs w:val="32"/>
        </w:rPr>
        <w:t>s</w:t>
      </w:r>
      <w:r w:rsidR="000766B2">
        <w:rPr>
          <w:sz w:val="32"/>
          <w:szCs w:val="32"/>
        </w:rPr>
        <w:t xml:space="preserve"> </w:t>
      </w:r>
      <w:r w:rsidR="000766B2" w:rsidRPr="000766B2">
        <w:rPr>
          <w:sz w:val="32"/>
          <w:szCs w:val="32"/>
        </w:rPr>
        <w:t>are afforded the opportunity t</w:t>
      </w:r>
      <w:r w:rsidR="000766B2">
        <w:rPr>
          <w:sz w:val="32"/>
          <w:szCs w:val="32"/>
        </w:rPr>
        <w:t xml:space="preserve">o interact and collaborate with a </w:t>
      </w:r>
      <w:r w:rsidR="000766B2" w:rsidRPr="000766B2">
        <w:rPr>
          <w:sz w:val="32"/>
          <w:szCs w:val="32"/>
        </w:rPr>
        <w:t>variety of disciplines</w:t>
      </w:r>
      <w:r w:rsidR="000766B2">
        <w:rPr>
          <w:sz w:val="32"/>
          <w:szCs w:val="32"/>
        </w:rPr>
        <w:t xml:space="preserve"> in addressing the mental health needs of students</w:t>
      </w:r>
      <w:r w:rsidR="000766B2" w:rsidRPr="000766B2">
        <w:rPr>
          <w:sz w:val="32"/>
          <w:szCs w:val="32"/>
        </w:rPr>
        <w:t>,</w:t>
      </w:r>
      <w:r w:rsidR="00760879">
        <w:rPr>
          <w:sz w:val="32"/>
          <w:szCs w:val="32"/>
        </w:rPr>
        <w:t xml:space="preserve"> which provides</w:t>
      </w:r>
      <w:r w:rsidR="009F782F">
        <w:rPr>
          <w:sz w:val="32"/>
          <w:szCs w:val="32"/>
        </w:rPr>
        <w:t xml:space="preserve"> </w:t>
      </w:r>
      <w:r w:rsidR="00707343">
        <w:rPr>
          <w:sz w:val="32"/>
          <w:szCs w:val="32"/>
        </w:rPr>
        <w:t>intern</w:t>
      </w:r>
      <w:r w:rsidR="000766B2">
        <w:rPr>
          <w:sz w:val="32"/>
          <w:szCs w:val="32"/>
        </w:rPr>
        <w:t>s</w:t>
      </w:r>
      <w:r w:rsidR="000766B2" w:rsidRPr="000766B2">
        <w:rPr>
          <w:sz w:val="32"/>
          <w:szCs w:val="32"/>
        </w:rPr>
        <w:t xml:space="preserve"> with rich and diverse experiences.</w:t>
      </w:r>
    </w:p>
    <w:p w:rsidR="00CC1E25" w:rsidRDefault="00CC1E25" w:rsidP="000766B2">
      <w:pPr>
        <w:spacing w:after="0" w:line="240" w:lineRule="auto"/>
        <w:rPr>
          <w:sz w:val="32"/>
          <w:szCs w:val="32"/>
        </w:rPr>
      </w:pPr>
    </w:p>
    <w:p w:rsidR="000A576A" w:rsidRDefault="000A576A" w:rsidP="000766B2">
      <w:pPr>
        <w:spacing w:after="0" w:line="240" w:lineRule="auto"/>
        <w:rPr>
          <w:sz w:val="32"/>
          <w:szCs w:val="32"/>
        </w:rPr>
      </w:pPr>
      <w:r>
        <w:rPr>
          <w:sz w:val="32"/>
          <w:szCs w:val="32"/>
        </w:rPr>
        <w:t xml:space="preserve">There is a rhythm to the </w:t>
      </w:r>
      <w:r w:rsidR="00D551CD">
        <w:rPr>
          <w:sz w:val="32"/>
          <w:szCs w:val="32"/>
        </w:rPr>
        <w:t xml:space="preserve">pace of the </w:t>
      </w:r>
      <w:r w:rsidR="009F782F">
        <w:rPr>
          <w:sz w:val="32"/>
          <w:szCs w:val="32"/>
        </w:rPr>
        <w:t>academic</w:t>
      </w:r>
      <w:r>
        <w:rPr>
          <w:sz w:val="32"/>
          <w:szCs w:val="32"/>
        </w:rPr>
        <w:t xml:space="preserve"> training year at C&amp;PS that is specific to </w:t>
      </w:r>
      <w:r w:rsidR="00707343">
        <w:rPr>
          <w:sz w:val="32"/>
          <w:szCs w:val="32"/>
        </w:rPr>
        <w:t xml:space="preserve">the </w:t>
      </w:r>
      <w:r>
        <w:rPr>
          <w:sz w:val="32"/>
          <w:szCs w:val="32"/>
        </w:rPr>
        <w:t xml:space="preserve">college counseling center </w:t>
      </w:r>
      <w:r w:rsidR="00707343">
        <w:rPr>
          <w:sz w:val="32"/>
          <w:szCs w:val="32"/>
        </w:rPr>
        <w:t>setting</w:t>
      </w:r>
      <w:r w:rsidR="00D551CD">
        <w:rPr>
          <w:sz w:val="32"/>
          <w:szCs w:val="32"/>
        </w:rPr>
        <w:t xml:space="preserve">.  This rhythm is note-worthy, as it </w:t>
      </w:r>
      <w:r w:rsidR="00707343">
        <w:rPr>
          <w:sz w:val="32"/>
          <w:szCs w:val="32"/>
        </w:rPr>
        <w:t xml:space="preserve">is </w:t>
      </w:r>
      <w:r w:rsidR="00D551CD">
        <w:rPr>
          <w:sz w:val="32"/>
          <w:szCs w:val="32"/>
        </w:rPr>
        <w:t>unfam</w:t>
      </w:r>
      <w:r w:rsidR="009F782F">
        <w:rPr>
          <w:sz w:val="32"/>
          <w:szCs w:val="32"/>
        </w:rPr>
        <w:t xml:space="preserve">iliar to most </w:t>
      </w:r>
      <w:r w:rsidR="00707343">
        <w:rPr>
          <w:sz w:val="32"/>
          <w:szCs w:val="32"/>
        </w:rPr>
        <w:t>intern</w:t>
      </w:r>
      <w:r w:rsidR="009F782F">
        <w:rPr>
          <w:sz w:val="32"/>
          <w:szCs w:val="32"/>
        </w:rPr>
        <w:t>s</w:t>
      </w:r>
      <w:r w:rsidR="00845455">
        <w:rPr>
          <w:sz w:val="32"/>
          <w:szCs w:val="32"/>
        </w:rPr>
        <w:t xml:space="preserve"> yet it is a major determining factor in how we organize and deliver our clinical and prevention services to students.  Basically, the demand for services fluctuates dramatically</w:t>
      </w:r>
      <w:r w:rsidR="00A721F6">
        <w:rPr>
          <w:sz w:val="32"/>
          <w:szCs w:val="32"/>
        </w:rPr>
        <w:t xml:space="preserve"> depending on the time of the year</w:t>
      </w:r>
      <w:r w:rsidR="00845455">
        <w:rPr>
          <w:sz w:val="32"/>
          <w:szCs w:val="32"/>
        </w:rPr>
        <w:t>.  High demand periods occur during the Fall and Spring semesters of the academic year, with spikes of extremely high demand at the start</w:t>
      </w:r>
      <w:r w:rsidR="00A721F6">
        <w:rPr>
          <w:sz w:val="32"/>
          <w:szCs w:val="32"/>
        </w:rPr>
        <w:t xml:space="preserve"> of the Fall semester and just prior to</w:t>
      </w:r>
      <w:r w:rsidR="00845455">
        <w:rPr>
          <w:sz w:val="32"/>
          <w:szCs w:val="32"/>
        </w:rPr>
        <w:t xml:space="preserve"> mid-terms and finals in both Fall and Spring semes</w:t>
      </w:r>
      <w:r w:rsidR="00A721F6">
        <w:rPr>
          <w:sz w:val="32"/>
          <w:szCs w:val="32"/>
        </w:rPr>
        <w:t>ters of the academic year.  These high</w:t>
      </w:r>
      <w:r w:rsidR="00E56B5F">
        <w:rPr>
          <w:sz w:val="32"/>
          <w:szCs w:val="32"/>
        </w:rPr>
        <w:t>er</w:t>
      </w:r>
      <w:r w:rsidR="00A721F6">
        <w:rPr>
          <w:sz w:val="32"/>
          <w:szCs w:val="32"/>
        </w:rPr>
        <w:t xml:space="preserve"> demand periods </w:t>
      </w:r>
      <w:r w:rsidR="00A721F6">
        <w:rPr>
          <w:sz w:val="32"/>
          <w:szCs w:val="32"/>
        </w:rPr>
        <w:lastRenderedPageBreak/>
        <w:t>are</w:t>
      </w:r>
      <w:r w:rsidR="00845455">
        <w:rPr>
          <w:sz w:val="32"/>
          <w:szCs w:val="32"/>
        </w:rPr>
        <w:t xml:space="preserve"> mixed with periods of low</w:t>
      </w:r>
      <w:r w:rsidR="00E56B5F">
        <w:rPr>
          <w:sz w:val="32"/>
          <w:szCs w:val="32"/>
        </w:rPr>
        <w:t>er</w:t>
      </w:r>
      <w:r w:rsidR="00845455">
        <w:rPr>
          <w:sz w:val="32"/>
          <w:szCs w:val="32"/>
        </w:rPr>
        <w:t xml:space="preserve"> demand </w:t>
      </w:r>
      <w:r w:rsidR="00A721F6">
        <w:rPr>
          <w:sz w:val="32"/>
          <w:szCs w:val="32"/>
        </w:rPr>
        <w:t>during the holiday break from mid-December to mid-</w:t>
      </w:r>
      <w:r w:rsidR="00845455">
        <w:rPr>
          <w:sz w:val="32"/>
          <w:szCs w:val="32"/>
        </w:rPr>
        <w:t>January, during Spring Break, and during the summer.</w:t>
      </w:r>
      <w:r w:rsidR="00E56B5F">
        <w:rPr>
          <w:sz w:val="32"/>
          <w:szCs w:val="32"/>
        </w:rPr>
        <w:t xml:space="preserve">  </w:t>
      </w:r>
      <w:r w:rsidR="003C1FCA">
        <w:rPr>
          <w:sz w:val="32"/>
          <w:szCs w:val="32"/>
        </w:rPr>
        <w:t xml:space="preserve">Understanding and </w:t>
      </w:r>
      <w:r w:rsidR="00411320">
        <w:rPr>
          <w:sz w:val="32"/>
          <w:szCs w:val="32"/>
        </w:rPr>
        <w:t>a</w:t>
      </w:r>
      <w:r w:rsidR="003C1FCA">
        <w:rPr>
          <w:sz w:val="32"/>
          <w:szCs w:val="32"/>
        </w:rPr>
        <w:t>dapting to this rhythm</w:t>
      </w:r>
      <w:r w:rsidR="00411320">
        <w:rPr>
          <w:sz w:val="32"/>
          <w:szCs w:val="32"/>
        </w:rPr>
        <w:t xml:space="preserve"> in demand</w:t>
      </w:r>
      <w:r w:rsidR="003C1FCA">
        <w:rPr>
          <w:sz w:val="32"/>
          <w:szCs w:val="32"/>
        </w:rPr>
        <w:t xml:space="preserve"> is important</w:t>
      </w:r>
      <w:r w:rsidR="00D551CD">
        <w:rPr>
          <w:sz w:val="32"/>
          <w:szCs w:val="32"/>
        </w:rPr>
        <w:t xml:space="preserve"> </w:t>
      </w:r>
      <w:r w:rsidR="003C1FCA">
        <w:rPr>
          <w:sz w:val="32"/>
          <w:szCs w:val="32"/>
        </w:rPr>
        <w:t>for the self-care of all staff at C&amp;PS</w:t>
      </w:r>
      <w:r w:rsidR="00CE2521">
        <w:rPr>
          <w:sz w:val="32"/>
          <w:szCs w:val="32"/>
        </w:rPr>
        <w:t>.  T</w:t>
      </w:r>
      <w:r w:rsidR="00411320">
        <w:rPr>
          <w:sz w:val="32"/>
          <w:szCs w:val="32"/>
        </w:rPr>
        <w:t>aking advantage of the opportunity to replenish emotional reserves during low</w:t>
      </w:r>
      <w:r w:rsidR="00E56B5F">
        <w:rPr>
          <w:sz w:val="32"/>
          <w:szCs w:val="32"/>
        </w:rPr>
        <w:t>er</w:t>
      </w:r>
      <w:r w:rsidR="00411320">
        <w:rPr>
          <w:sz w:val="32"/>
          <w:szCs w:val="32"/>
        </w:rPr>
        <w:t xml:space="preserve"> demand periods, through taking vacations and engaging a slower work pace, is an important part of what allows us to cope with the stress of high</w:t>
      </w:r>
      <w:r w:rsidR="00E56B5F">
        <w:rPr>
          <w:sz w:val="32"/>
          <w:szCs w:val="32"/>
        </w:rPr>
        <w:t>er</w:t>
      </w:r>
      <w:r w:rsidR="00411320">
        <w:rPr>
          <w:sz w:val="32"/>
          <w:szCs w:val="32"/>
        </w:rPr>
        <w:t xml:space="preserve"> demand periods.</w:t>
      </w:r>
    </w:p>
    <w:p w:rsidR="00A721F6" w:rsidRDefault="00A721F6" w:rsidP="000766B2">
      <w:pPr>
        <w:spacing w:after="0" w:line="240" w:lineRule="auto"/>
        <w:rPr>
          <w:sz w:val="32"/>
          <w:szCs w:val="32"/>
        </w:rPr>
      </w:pPr>
    </w:p>
    <w:p w:rsidR="00A721F6" w:rsidRPr="00280E90" w:rsidRDefault="00A721F6" w:rsidP="000766B2">
      <w:pPr>
        <w:spacing w:after="0" w:line="240" w:lineRule="auto"/>
        <w:rPr>
          <w:sz w:val="32"/>
          <w:szCs w:val="32"/>
        </w:rPr>
      </w:pPr>
      <w:r>
        <w:rPr>
          <w:sz w:val="32"/>
          <w:szCs w:val="32"/>
        </w:rPr>
        <w:t xml:space="preserve">C&amp;PS has a rich history of commitment and excellence in the area of supervision </w:t>
      </w:r>
      <w:r w:rsidR="00584F8D">
        <w:rPr>
          <w:sz w:val="32"/>
          <w:szCs w:val="32"/>
        </w:rPr>
        <w:t>and training.  We have been a</w:t>
      </w:r>
      <w:r>
        <w:rPr>
          <w:sz w:val="32"/>
          <w:szCs w:val="32"/>
        </w:rPr>
        <w:t xml:space="preserve"> training site </w:t>
      </w:r>
      <w:r w:rsidR="00584F8D">
        <w:rPr>
          <w:sz w:val="32"/>
          <w:szCs w:val="32"/>
        </w:rPr>
        <w:t>for psychology doctoral students since 1968.  What follows is an overview of our training program.</w:t>
      </w:r>
    </w:p>
    <w:p w:rsidR="0021553B" w:rsidRDefault="0021553B" w:rsidP="00CF357E">
      <w:pPr>
        <w:spacing w:after="0" w:line="240" w:lineRule="auto"/>
        <w:rPr>
          <w:sz w:val="32"/>
          <w:szCs w:val="32"/>
        </w:rPr>
      </w:pPr>
    </w:p>
    <w:p w:rsidR="00FB5F4B" w:rsidRPr="00FB5F4B" w:rsidRDefault="00FB5F4B" w:rsidP="00FB5F4B">
      <w:pPr>
        <w:spacing w:after="0" w:line="360" w:lineRule="auto"/>
        <w:jc w:val="center"/>
        <w:rPr>
          <w:sz w:val="32"/>
          <w:szCs w:val="32"/>
          <w:u w:val="single"/>
        </w:rPr>
      </w:pPr>
      <w:r>
        <w:rPr>
          <w:sz w:val="32"/>
          <w:szCs w:val="32"/>
          <w:u w:val="single"/>
        </w:rPr>
        <w:t>Program Overview</w:t>
      </w:r>
    </w:p>
    <w:p w:rsidR="00C16ADB" w:rsidRDefault="00C16ADB" w:rsidP="00FB5F4B">
      <w:pPr>
        <w:spacing w:after="0" w:line="360" w:lineRule="auto"/>
        <w:rPr>
          <w:sz w:val="32"/>
          <w:szCs w:val="32"/>
          <w:u w:val="single"/>
        </w:rPr>
      </w:pPr>
      <w:r>
        <w:rPr>
          <w:sz w:val="32"/>
          <w:szCs w:val="32"/>
          <w:u w:val="single"/>
        </w:rPr>
        <w:t>Training Objectives</w:t>
      </w:r>
    </w:p>
    <w:p w:rsidR="00722687" w:rsidRDefault="00C16ADB" w:rsidP="0065465F">
      <w:pPr>
        <w:spacing w:after="0" w:line="240" w:lineRule="auto"/>
        <w:rPr>
          <w:sz w:val="32"/>
          <w:szCs w:val="32"/>
        </w:rPr>
      </w:pPr>
      <w:r w:rsidRPr="00C16ADB">
        <w:rPr>
          <w:sz w:val="32"/>
          <w:szCs w:val="32"/>
        </w:rPr>
        <w:t>The overall objectives of the C&amp;PS training program are two-fold.  The first is to provide a diversified and comprehensive training</w:t>
      </w:r>
      <w:r>
        <w:rPr>
          <w:sz w:val="32"/>
          <w:szCs w:val="32"/>
        </w:rPr>
        <w:t xml:space="preserve"> experience for </w:t>
      </w:r>
      <w:r w:rsidRPr="00C16ADB">
        <w:rPr>
          <w:sz w:val="32"/>
          <w:szCs w:val="32"/>
        </w:rPr>
        <w:t>emerging profess</w:t>
      </w:r>
      <w:r>
        <w:rPr>
          <w:sz w:val="32"/>
          <w:szCs w:val="32"/>
        </w:rPr>
        <w:t xml:space="preserve">ionals in the field of </w:t>
      </w:r>
      <w:r w:rsidR="004F1E68">
        <w:rPr>
          <w:sz w:val="32"/>
          <w:szCs w:val="32"/>
        </w:rPr>
        <w:t xml:space="preserve">health service </w:t>
      </w:r>
      <w:r>
        <w:rPr>
          <w:sz w:val="32"/>
          <w:szCs w:val="32"/>
        </w:rPr>
        <w:t>psychology</w:t>
      </w:r>
      <w:r w:rsidR="00722687">
        <w:rPr>
          <w:sz w:val="32"/>
          <w:szCs w:val="32"/>
        </w:rPr>
        <w:t xml:space="preserve"> based on the practitioner-scholar model</w:t>
      </w:r>
      <w:r w:rsidRPr="00C16ADB">
        <w:rPr>
          <w:sz w:val="32"/>
          <w:szCs w:val="32"/>
        </w:rPr>
        <w:t xml:space="preserve">. </w:t>
      </w:r>
      <w:r>
        <w:rPr>
          <w:sz w:val="32"/>
          <w:szCs w:val="32"/>
        </w:rPr>
        <w:t xml:space="preserve"> </w:t>
      </w:r>
      <w:r w:rsidRPr="00C16ADB">
        <w:rPr>
          <w:sz w:val="32"/>
          <w:szCs w:val="32"/>
        </w:rPr>
        <w:t>Second, the program provides training in a variety of functions for those who may wish to pursue a career</w:t>
      </w:r>
      <w:r>
        <w:rPr>
          <w:sz w:val="32"/>
          <w:szCs w:val="32"/>
        </w:rPr>
        <w:t xml:space="preserve"> as a psychologist</w:t>
      </w:r>
      <w:r w:rsidR="000919D4">
        <w:rPr>
          <w:sz w:val="32"/>
          <w:szCs w:val="32"/>
        </w:rPr>
        <w:t xml:space="preserve"> in a college counseling center</w:t>
      </w:r>
      <w:r w:rsidRPr="00C16ADB">
        <w:rPr>
          <w:sz w:val="32"/>
          <w:szCs w:val="32"/>
        </w:rPr>
        <w:t xml:space="preserve"> setting.  </w:t>
      </w:r>
      <w:r w:rsidR="003A42F4">
        <w:rPr>
          <w:sz w:val="32"/>
          <w:szCs w:val="32"/>
        </w:rPr>
        <w:t>T</w:t>
      </w:r>
      <w:r w:rsidRPr="00C16ADB">
        <w:rPr>
          <w:sz w:val="32"/>
          <w:szCs w:val="32"/>
        </w:rPr>
        <w:t>he</w:t>
      </w:r>
      <w:r w:rsidR="00584F8D">
        <w:rPr>
          <w:sz w:val="32"/>
          <w:szCs w:val="32"/>
        </w:rPr>
        <w:t xml:space="preserve">se objectives assume that </w:t>
      </w:r>
      <w:r w:rsidR="00707343">
        <w:rPr>
          <w:sz w:val="32"/>
          <w:szCs w:val="32"/>
        </w:rPr>
        <w:t>intern</w:t>
      </w:r>
      <w:r w:rsidRPr="00C16ADB">
        <w:rPr>
          <w:sz w:val="32"/>
          <w:szCs w:val="32"/>
        </w:rPr>
        <w:t>s will develop competence and skill in both clinical and preventive interventions</w:t>
      </w:r>
      <w:r w:rsidR="00584F8D">
        <w:rPr>
          <w:sz w:val="32"/>
          <w:szCs w:val="32"/>
        </w:rPr>
        <w:t>, and that they</w:t>
      </w:r>
      <w:r w:rsidR="006167C3">
        <w:rPr>
          <w:sz w:val="32"/>
          <w:szCs w:val="32"/>
        </w:rPr>
        <w:t xml:space="preserve"> will learn how to make use of these interventions in ways that are culturally sensitive to the students they are serving</w:t>
      </w:r>
      <w:r w:rsidRPr="00C16ADB">
        <w:rPr>
          <w:sz w:val="32"/>
          <w:szCs w:val="32"/>
        </w:rPr>
        <w:t>.</w:t>
      </w:r>
      <w:r w:rsidR="00784440">
        <w:rPr>
          <w:sz w:val="32"/>
          <w:szCs w:val="32"/>
        </w:rPr>
        <w:t xml:space="preserve">  </w:t>
      </w:r>
    </w:p>
    <w:p w:rsidR="00722687" w:rsidRDefault="00722687" w:rsidP="0065465F">
      <w:pPr>
        <w:spacing w:after="0" w:line="240" w:lineRule="auto"/>
        <w:rPr>
          <w:sz w:val="32"/>
          <w:szCs w:val="32"/>
        </w:rPr>
      </w:pPr>
    </w:p>
    <w:p w:rsidR="0065465F" w:rsidRDefault="00784440" w:rsidP="0065465F">
      <w:pPr>
        <w:spacing w:after="0" w:line="240" w:lineRule="auto"/>
        <w:rPr>
          <w:sz w:val="32"/>
          <w:szCs w:val="32"/>
        </w:rPr>
      </w:pPr>
      <w:r>
        <w:rPr>
          <w:sz w:val="32"/>
          <w:szCs w:val="32"/>
        </w:rPr>
        <w:t xml:space="preserve">The direct service and training </w:t>
      </w:r>
      <w:r w:rsidR="004F1E68">
        <w:rPr>
          <w:sz w:val="32"/>
          <w:szCs w:val="32"/>
        </w:rPr>
        <w:t>experiences</w:t>
      </w:r>
      <w:r>
        <w:rPr>
          <w:sz w:val="32"/>
          <w:szCs w:val="32"/>
        </w:rPr>
        <w:t xml:space="preserve"> provided in order </w:t>
      </w:r>
      <w:r w:rsidR="00B463C0">
        <w:rPr>
          <w:sz w:val="32"/>
          <w:szCs w:val="32"/>
        </w:rPr>
        <w:t>to achieve these objectives are summarized below followed by the spe</w:t>
      </w:r>
      <w:r w:rsidR="00263420">
        <w:rPr>
          <w:sz w:val="32"/>
          <w:szCs w:val="32"/>
        </w:rPr>
        <w:t xml:space="preserve">cific training goals that </w:t>
      </w:r>
      <w:r w:rsidR="00707343">
        <w:rPr>
          <w:sz w:val="32"/>
          <w:szCs w:val="32"/>
        </w:rPr>
        <w:t>intern</w:t>
      </w:r>
      <w:r w:rsidR="00B463C0">
        <w:rPr>
          <w:sz w:val="32"/>
          <w:szCs w:val="32"/>
        </w:rPr>
        <w:t>s are expected to mee</w:t>
      </w:r>
      <w:r w:rsidR="00263420">
        <w:rPr>
          <w:sz w:val="32"/>
          <w:szCs w:val="32"/>
        </w:rPr>
        <w:t>t by the end of their training</w:t>
      </w:r>
      <w:r w:rsidR="00B463C0">
        <w:rPr>
          <w:sz w:val="32"/>
          <w:szCs w:val="32"/>
        </w:rPr>
        <w:t xml:space="preserve"> experience.</w:t>
      </w:r>
    </w:p>
    <w:p w:rsidR="004F1A4C" w:rsidRDefault="004F1A4C" w:rsidP="0065465F">
      <w:pPr>
        <w:spacing w:after="0" w:line="240" w:lineRule="auto"/>
        <w:rPr>
          <w:sz w:val="32"/>
          <w:szCs w:val="32"/>
        </w:rPr>
      </w:pPr>
    </w:p>
    <w:p w:rsidR="00B029BE" w:rsidRDefault="00B029BE" w:rsidP="0065465F">
      <w:pPr>
        <w:spacing w:after="0" w:line="360" w:lineRule="auto"/>
        <w:rPr>
          <w:sz w:val="32"/>
          <w:szCs w:val="32"/>
          <w:u w:val="single"/>
        </w:rPr>
      </w:pPr>
    </w:p>
    <w:p w:rsidR="00BE288E" w:rsidRPr="0065465F" w:rsidRDefault="00BE288E" w:rsidP="0065465F">
      <w:pPr>
        <w:spacing w:after="0" w:line="360" w:lineRule="auto"/>
        <w:rPr>
          <w:sz w:val="32"/>
          <w:szCs w:val="32"/>
        </w:rPr>
      </w:pPr>
      <w:r>
        <w:rPr>
          <w:sz w:val="32"/>
          <w:szCs w:val="32"/>
          <w:u w:val="single"/>
        </w:rPr>
        <w:t>Direct Service</w:t>
      </w:r>
      <w:r w:rsidR="004F1E68">
        <w:rPr>
          <w:sz w:val="32"/>
          <w:szCs w:val="32"/>
          <w:u w:val="single"/>
        </w:rPr>
        <w:t xml:space="preserve"> Experiences</w:t>
      </w:r>
    </w:p>
    <w:p w:rsidR="004A0BBB" w:rsidRDefault="004A0BBB" w:rsidP="004A0BBB">
      <w:pPr>
        <w:spacing w:after="0" w:line="240" w:lineRule="auto"/>
        <w:rPr>
          <w:sz w:val="32"/>
          <w:szCs w:val="32"/>
        </w:rPr>
      </w:pPr>
      <w:r w:rsidRPr="004A0BBB">
        <w:rPr>
          <w:sz w:val="32"/>
          <w:szCs w:val="32"/>
        </w:rPr>
        <w:t>1.</w:t>
      </w:r>
      <w:r>
        <w:rPr>
          <w:sz w:val="32"/>
          <w:szCs w:val="32"/>
        </w:rPr>
        <w:t xml:space="preserve">  Individual Therapy - </w:t>
      </w:r>
      <w:r w:rsidR="00707343">
        <w:rPr>
          <w:sz w:val="32"/>
          <w:szCs w:val="32"/>
        </w:rPr>
        <w:t>Intern</w:t>
      </w:r>
      <w:r w:rsidR="00C47CE7">
        <w:rPr>
          <w:sz w:val="32"/>
          <w:szCs w:val="32"/>
        </w:rPr>
        <w:t>s</w:t>
      </w:r>
      <w:r>
        <w:rPr>
          <w:sz w:val="32"/>
          <w:szCs w:val="32"/>
        </w:rPr>
        <w:t xml:space="preserve"> conduct</w:t>
      </w:r>
      <w:r w:rsidRPr="004A0BBB">
        <w:rPr>
          <w:sz w:val="32"/>
          <w:szCs w:val="32"/>
        </w:rPr>
        <w:t xml:space="preserve"> individual therapy with diverse students who are experiencing a wide range of presenting problems. These presenting problems cross the spectrum from academic and d</w:t>
      </w:r>
      <w:r>
        <w:rPr>
          <w:sz w:val="32"/>
          <w:szCs w:val="32"/>
        </w:rPr>
        <w:t>evelopmental issues</w:t>
      </w:r>
      <w:r w:rsidRPr="004A0BBB">
        <w:rPr>
          <w:sz w:val="32"/>
          <w:szCs w:val="32"/>
        </w:rPr>
        <w:t xml:space="preserve"> to serious mental illnes</w:t>
      </w:r>
      <w:r>
        <w:rPr>
          <w:sz w:val="32"/>
          <w:szCs w:val="32"/>
        </w:rPr>
        <w:t>s. T</w:t>
      </w:r>
      <w:r w:rsidRPr="004A0BBB">
        <w:rPr>
          <w:sz w:val="32"/>
          <w:szCs w:val="32"/>
        </w:rPr>
        <w:t>reatment is provided within a brief-therapy model</w:t>
      </w:r>
      <w:r w:rsidR="008274D7">
        <w:rPr>
          <w:sz w:val="32"/>
          <w:szCs w:val="32"/>
        </w:rPr>
        <w:t>, but without defined session limits</w:t>
      </w:r>
      <w:r w:rsidRPr="004A0BBB">
        <w:rPr>
          <w:sz w:val="32"/>
          <w:szCs w:val="32"/>
        </w:rPr>
        <w:t xml:space="preserve">. </w:t>
      </w:r>
    </w:p>
    <w:p w:rsidR="004A0BBB" w:rsidRPr="004A0BBB" w:rsidRDefault="004A0BBB" w:rsidP="004A0BBB">
      <w:pPr>
        <w:spacing w:after="0" w:line="240" w:lineRule="auto"/>
        <w:rPr>
          <w:sz w:val="32"/>
          <w:szCs w:val="32"/>
        </w:rPr>
      </w:pPr>
    </w:p>
    <w:p w:rsidR="004A0BBB" w:rsidRDefault="004A0BBB" w:rsidP="004A0BBB">
      <w:pPr>
        <w:spacing w:after="0" w:line="240" w:lineRule="auto"/>
        <w:rPr>
          <w:sz w:val="32"/>
          <w:szCs w:val="32"/>
        </w:rPr>
      </w:pPr>
      <w:r>
        <w:rPr>
          <w:sz w:val="32"/>
          <w:szCs w:val="32"/>
        </w:rPr>
        <w:t xml:space="preserve">2.  Group Therapy - C&amp;PS </w:t>
      </w:r>
      <w:r w:rsidRPr="004A0BBB">
        <w:rPr>
          <w:sz w:val="32"/>
          <w:szCs w:val="32"/>
        </w:rPr>
        <w:t>has a vibrant</w:t>
      </w:r>
      <w:r w:rsidR="00B20112">
        <w:rPr>
          <w:sz w:val="32"/>
          <w:szCs w:val="32"/>
        </w:rPr>
        <w:t xml:space="preserve"> </w:t>
      </w:r>
      <w:r w:rsidRPr="004A0BBB">
        <w:rPr>
          <w:sz w:val="32"/>
          <w:szCs w:val="32"/>
        </w:rPr>
        <w:t>group thera</w:t>
      </w:r>
      <w:r>
        <w:rPr>
          <w:sz w:val="32"/>
          <w:szCs w:val="32"/>
        </w:rPr>
        <w:t xml:space="preserve">py program, and </w:t>
      </w:r>
      <w:r w:rsidR="00707343">
        <w:rPr>
          <w:sz w:val="32"/>
          <w:szCs w:val="32"/>
        </w:rPr>
        <w:t>intern</w:t>
      </w:r>
      <w:r w:rsidR="00C47CE7">
        <w:rPr>
          <w:sz w:val="32"/>
          <w:szCs w:val="32"/>
        </w:rPr>
        <w:t>s</w:t>
      </w:r>
      <w:r>
        <w:rPr>
          <w:sz w:val="32"/>
          <w:szCs w:val="32"/>
        </w:rPr>
        <w:t xml:space="preserve"> have the opportunity to gain experience with both skill-based and process-oriented groups and workshops.  Existing skill-based groups and workshops that are commonly offered each semester include: Healthy Emotional Living, </w:t>
      </w:r>
      <w:r w:rsidR="00721BE4">
        <w:rPr>
          <w:sz w:val="32"/>
          <w:szCs w:val="32"/>
        </w:rPr>
        <w:t>Everyday Mindfulness &amp; Meditation</w:t>
      </w:r>
      <w:r>
        <w:rPr>
          <w:sz w:val="32"/>
          <w:szCs w:val="32"/>
        </w:rPr>
        <w:t>, Successful Community Living</w:t>
      </w:r>
      <w:r w:rsidR="004D64BE">
        <w:rPr>
          <w:sz w:val="32"/>
          <w:szCs w:val="32"/>
        </w:rPr>
        <w:t xml:space="preserve"> workshop</w:t>
      </w:r>
      <w:r>
        <w:rPr>
          <w:sz w:val="32"/>
          <w:szCs w:val="32"/>
        </w:rPr>
        <w:t xml:space="preserve">.  </w:t>
      </w:r>
      <w:r w:rsidR="0043734A">
        <w:rPr>
          <w:sz w:val="32"/>
          <w:szCs w:val="32"/>
        </w:rPr>
        <w:t>Process groups offered each semester include: Living with Loss,</w:t>
      </w:r>
      <w:r w:rsidR="00721BE4">
        <w:rPr>
          <w:sz w:val="32"/>
          <w:szCs w:val="32"/>
        </w:rPr>
        <w:t xml:space="preserve"> </w:t>
      </w:r>
      <w:r w:rsidR="0085522D">
        <w:rPr>
          <w:sz w:val="32"/>
          <w:szCs w:val="32"/>
        </w:rPr>
        <w:t xml:space="preserve">Rise, </w:t>
      </w:r>
      <w:proofErr w:type="spellStart"/>
      <w:r w:rsidR="00721BE4">
        <w:rPr>
          <w:sz w:val="32"/>
          <w:szCs w:val="32"/>
        </w:rPr>
        <w:t>Womxn</w:t>
      </w:r>
      <w:proofErr w:type="spellEnd"/>
      <w:r w:rsidR="00721BE4">
        <w:rPr>
          <w:sz w:val="32"/>
          <w:szCs w:val="32"/>
        </w:rPr>
        <w:t xml:space="preserve"> of Color Support Group</w:t>
      </w:r>
      <w:r w:rsidR="00C47CE7">
        <w:rPr>
          <w:sz w:val="32"/>
          <w:szCs w:val="32"/>
        </w:rPr>
        <w:t>, and Helping Professions</w:t>
      </w:r>
      <w:r w:rsidR="0043734A">
        <w:rPr>
          <w:sz w:val="32"/>
          <w:szCs w:val="32"/>
        </w:rPr>
        <w:t xml:space="preserve">.  </w:t>
      </w:r>
      <w:r w:rsidR="00D362D4">
        <w:rPr>
          <w:sz w:val="32"/>
          <w:szCs w:val="32"/>
        </w:rPr>
        <w:t xml:space="preserve">More detailed information about our groups can be found </w:t>
      </w:r>
      <w:r w:rsidR="00721BE4">
        <w:rPr>
          <w:sz w:val="32"/>
          <w:szCs w:val="32"/>
        </w:rPr>
        <w:t>here</w:t>
      </w:r>
      <w:r w:rsidR="00D362D4">
        <w:rPr>
          <w:sz w:val="32"/>
          <w:szCs w:val="32"/>
        </w:rPr>
        <w:t xml:space="preserve">: </w:t>
      </w:r>
      <w:hyperlink r:id="rId8" w:history="1">
        <w:r w:rsidR="00721BE4" w:rsidRPr="00721BE4">
          <w:rPr>
            <w:rStyle w:val="Hyperlink"/>
            <w:sz w:val="32"/>
            <w:szCs w:val="32"/>
          </w:rPr>
          <w:t>https://sa.sdsu.edu/cps/our-services-and-programs/groups-and-workshops</w:t>
        </w:r>
      </w:hyperlink>
      <w:r w:rsidR="00D362D4">
        <w:rPr>
          <w:sz w:val="32"/>
          <w:szCs w:val="32"/>
        </w:rPr>
        <w:t xml:space="preserve">.  </w:t>
      </w:r>
      <w:r w:rsidR="00707343">
        <w:rPr>
          <w:sz w:val="32"/>
          <w:szCs w:val="32"/>
        </w:rPr>
        <w:t>Intern</w:t>
      </w:r>
      <w:r w:rsidR="00C47CE7">
        <w:rPr>
          <w:sz w:val="32"/>
          <w:szCs w:val="32"/>
        </w:rPr>
        <w:t>s</w:t>
      </w:r>
      <w:r w:rsidR="0043734A">
        <w:rPr>
          <w:sz w:val="32"/>
          <w:szCs w:val="32"/>
        </w:rPr>
        <w:t xml:space="preserve"> are involved in </w:t>
      </w:r>
      <w:r w:rsidR="00B20112">
        <w:rPr>
          <w:sz w:val="32"/>
          <w:szCs w:val="32"/>
        </w:rPr>
        <w:t>co-</w:t>
      </w:r>
      <w:r w:rsidR="0043734A">
        <w:rPr>
          <w:sz w:val="32"/>
          <w:szCs w:val="32"/>
        </w:rPr>
        <w:t xml:space="preserve">facilitating at least one group each semester during the academic year.  </w:t>
      </w:r>
      <w:r w:rsidR="00707343">
        <w:rPr>
          <w:sz w:val="32"/>
          <w:szCs w:val="32"/>
        </w:rPr>
        <w:t>Intern</w:t>
      </w:r>
      <w:r w:rsidR="00C47CE7">
        <w:rPr>
          <w:sz w:val="32"/>
          <w:szCs w:val="32"/>
        </w:rPr>
        <w:t>s</w:t>
      </w:r>
      <w:r w:rsidR="0043734A">
        <w:rPr>
          <w:sz w:val="32"/>
          <w:szCs w:val="32"/>
        </w:rPr>
        <w:t xml:space="preserve"> typically co-facilitate </w:t>
      </w:r>
      <w:r w:rsidR="00B20112">
        <w:rPr>
          <w:sz w:val="32"/>
          <w:szCs w:val="32"/>
        </w:rPr>
        <w:t xml:space="preserve">a </w:t>
      </w:r>
      <w:r w:rsidR="0043734A">
        <w:rPr>
          <w:sz w:val="32"/>
          <w:szCs w:val="32"/>
        </w:rPr>
        <w:t xml:space="preserve">group with </w:t>
      </w:r>
      <w:r w:rsidR="00B20112">
        <w:rPr>
          <w:sz w:val="32"/>
          <w:szCs w:val="32"/>
        </w:rPr>
        <w:t xml:space="preserve">a </w:t>
      </w:r>
      <w:r w:rsidR="0043734A">
        <w:rPr>
          <w:sz w:val="32"/>
          <w:szCs w:val="32"/>
        </w:rPr>
        <w:t xml:space="preserve">faculty </w:t>
      </w:r>
      <w:r w:rsidR="00B20112">
        <w:rPr>
          <w:sz w:val="32"/>
          <w:szCs w:val="32"/>
        </w:rPr>
        <w:t xml:space="preserve">member </w:t>
      </w:r>
      <w:r w:rsidR="0043734A">
        <w:rPr>
          <w:sz w:val="32"/>
          <w:szCs w:val="32"/>
        </w:rPr>
        <w:t xml:space="preserve">during the first semester, and </w:t>
      </w:r>
      <w:r w:rsidR="00B20112">
        <w:rPr>
          <w:sz w:val="32"/>
          <w:szCs w:val="32"/>
        </w:rPr>
        <w:t xml:space="preserve">30 minutes of </w:t>
      </w:r>
      <w:r w:rsidR="0043734A">
        <w:rPr>
          <w:sz w:val="32"/>
          <w:szCs w:val="32"/>
        </w:rPr>
        <w:t xml:space="preserve">time is provided </w:t>
      </w:r>
      <w:r w:rsidR="00B20112">
        <w:rPr>
          <w:sz w:val="32"/>
          <w:szCs w:val="32"/>
        </w:rPr>
        <w:t xml:space="preserve">each week </w:t>
      </w:r>
      <w:r w:rsidR="0043734A">
        <w:rPr>
          <w:sz w:val="32"/>
          <w:szCs w:val="32"/>
        </w:rPr>
        <w:t>for supervision</w:t>
      </w:r>
      <w:r w:rsidR="00B20112">
        <w:rPr>
          <w:sz w:val="32"/>
          <w:szCs w:val="32"/>
        </w:rPr>
        <w:t xml:space="preserve"> of that group</w:t>
      </w:r>
      <w:r w:rsidR="00D362D4">
        <w:rPr>
          <w:sz w:val="32"/>
          <w:szCs w:val="32"/>
        </w:rPr>
        <w:t xml:space="preserve">.  During the Spring </w:t>
      </w:r>
      <w:r w:rsidR="0043734A">
        <w:rPr>
          <w:sz w:val="32"/>
          <w:szCs w:val="32"/>
        </w:rPr>
        <w:t xml:space="preserve">semester, </w:t>
      </w:r>
      <w:r w:rsidR="00707343">
        <w:rPr>
          <w:sz w:val="32"/>
          <w:szCs w:val="32"/>
        </w:rPr>
        <w:t>intern</w:t>
      </w:r>
      <w:r w:rsidR="00C47CE7">
        <w:rPr>
          <w:sz w:val="32"/>
          <w:szCs w:val="32"/>
        </w:rPr>
        <w:t>s</w:t>
      </w:r>
      <w:r w:rsidR="0043734A">
        <w:rPr>
          <w:sz w:val="32"/>
          <w:szCs w:val="32"/>
        </w:rPr>
        <w:t xml:space="preserve"> </w:t>
      </w:r>
      <w:r w:rsidR="00B20112">
        <w:rPr>
          <w:sz w:val="32"/>
          <w:szCs w:val="32"/>
        </w:rPr>
        <w:t>have the additional option</w:t>
      </w:r>
      <w:r w:rsidR="0043734A">
        <w:rPr>
          <w:sz w:val="32"/>
          <w:szCs w:val="32"/>
        </w:rPr>
        <w:t xml:space="preserve"> to use their own creativity and initiative to create and co-facilitate</w:t>
      </w:r>
      <w:r w:rsidR="00B20112">
        <w:rPr>
          <w:sz w:val="32"/>
          <w:szCs w:val="32"/>
        </w:rPr>
        <w:t xml:space="preserve"> </w:t>
      </w:r>
      <w:r w:rsidR="0043734A">
        <w:rPr>
          <w:sz w:val="32"/>
          <w:szCs w:val="32"/>
        </w:rPr>
        <w:t>new group</w:t>
      </w:r>
      <w:r w:rsidR="00B20112">
        <w:rPr>
          <w:sz w:val="32"/>
          <w:szCs w:val="32"/>
        </w:rPr>
        <w:t>s</w:t>
      </w:r>
      <w:r w:rsidR="0043734A">
        <w:rPr>
          <w:sz w:val="32"/>
          <w:szCs w:val="32"/>
        </w:rPr>
        <w:t xml:space="preserve"> that fit their interests</w:t>
      </w:r>
      <w:r w:rsidR="00E56B5F">
        <w:rPr>
          <w:sz w:val="32"/>
          <w:szCs w:val="32"/>
        </w:rPr>
        <w:t xml:space="preserve"> and the needs of our students,</w:t>
      </w:r>
      <w:r w:rsidR="00D362D4">
        <w:rPr>
          <w:sz w:val="32"/>
          <w:szCs w:val="32"/>
        </w:rPr>
        <w:t xml:space="preserve"> if they so choose</w:t>
      </w:r>
      <w:r w:rsidR="0043734A">
        <w:rPr>
          <w:sz w:val="32"/>
          <w:szCs w:val="32"/>
        </w:rPr>
        <w:t>.</w:t>
      </w:r>
      <w:r w:rsidR="00496919">
        <w:rPr>
          <w:sz w:val="32"/>
          <w:szCs w:val="32"/>
        </w:rPr>
        <w:t xml:space="preserve">  </w:t>
      </w:r>
    </w:p>
    <w:p w:rsidR="0043734A" w:rsidRPr="004A0BBB" w:rsidRDefault="0043734A" w:rsidP="004A0BBB">
      <w:pPr>
        <w:spacing w:after="0" w:line="240" w:lineRule="auto"/>
        <w:rPr>
          <w:sz w:val="32"/>
          <w:szCs w:val="32"/>
        </w:rPr>
      </w:pPr>
    </w:p>
    <w:p w:rsidR="004A0BBB" w:rsidRDefault="00496919" w:rsidP="004A0BBB">
      <w:pPr>
        <w:spacing w:after="0" w:line="240" w:lineRule="auto"/>
        <w:rPr>
          <w:sz w:val="32"/>
          <w:szCs w:val="32"/>
        </w:rPr>
      </w:pPr>
      <w:r>
        <w:rPr>
          <w:sz w:val="32"/>
          <w:szCs w:val="32"/>
        </w:rPr>
        <w:t>3.  Phone Consultation/Triage</w:t>
      </w:r>
      <w:r w:rsidR="00C47E3A">
        <w:rPr>
          <w:sz w:val="32"/>
          <w:szCs w:val="32"/>
        </w:rPr>
        <w:t xml:space="preserve"> - Most students’ initial contact with C&amp;PS occurs over the phone.  </w:t>
      </w:r>
      <w:r w:rsidR="00E43986">
        <w:rPr>
          <w:sz w:val="32"/>
          <w:szCs w:val="32"/>
        </w:rPr>
        <w:t xml:space="preserve">In addition, we are frequently asked to provide consultation services to concerned parents, faculty, staff, and community members.  </w:t>
      </w:r>
      <w:r w:rsidR="00707343">
        <w:rPr>
          <w:sz w:val="32"/>
          <w:szCs w:val="32"/>
        </w:rPr>
        <w:t>Intern</w:t>
      </w:r>
      <w:r w:rsidR="00C47CE7">
        <w:rPr>
          <w:sz w:val="32"/>
          <w:szCs w:val="32"/>
        </w:rPr>
        <w:t>s</w:t>
      </w:r>
      <w:r w:rsidR="00C47E3A">
        <w:rPr>
          <w:sz w:val="32"/>
          <w:szCs w:val="32"/>
        </w:rPr>
        <w:t xml:space="preserve"> receive train</w:t>
      </w:r>
      <w:r w:rsidR="00506C43">
        <w:rPr>
          <w:sz w:val="32"/>
          <w:szCs w:val="32"/>
        </w:rPr>
        <w:t>ing</w:t>
      </w:r>
      <w:r w:rsidR="00C47E3A">
        <w:rPr>
          <w:sz w:val="32"/>
          <w:szCs w:val="32"/>
        </w:rPr>
        <w:t xml:space="preserve"> on the phone consultation process and protocol, as well as common referrals that </w:t>
      </w:r>
      <w:r w:rsidR="00707343">
        <w:rPr>
          <w:sz w:val="32"/>
          <w:szCs w:val="32"/>
        </w:rPr>
        <w:t>intern</w:t>
      </w:r>
      <w:r w:rsidR="00C47CE7">
        <w:rPr>
          <w:sz w:val="32"/>
          <w:szCs w:val="32"/>
        </w:rPr>
        <w:t>s</w:t>
      </w:r>
      <w:r w:rsidR="00C47E3A">
        <w:rPr>
          <w:sz w:val="32"/>
          <w:szCs w:val="32"/>
        </w:rPr>
        <w:t xml:space="preserve"> might make to both on-campus and off-campus resources.  </w:t>
      </w:r>
      <w:r w:rsidR="00C47E3A">
        <w:rPr>
          <w:sz w:val="32"/>
          <w:szCs w:val="32"/>
        </w:rPr>
        <w:lastRenderedPageBreak/>
        <w:t xml:space="preserve">Initially, </w:t>
      </w:r>
      <w:r w:rsidR="00707343">
        <w:rPr>
          <w:sz w:val="32"/>
          <w:szCs w:val="32"/>
        </w:rPr>
        <w:t>intern</w:t>
      </w:r>
      <w:r w:rsidR="00C47CE7">
        <w:rPr>
          <w:sz w:val="32"/>
          <w:szCs w:val="32"/>
        </w:rPr>
        <w:t>s</w:t>
      </w:r>
      <w:r w:rsidR="00C47E3A">
        <w:rPr>
          <w:sz w:val="32"/>
          <w:szCs w:val="32"/>
        </w:rPr>
        <w:t xml:space="preserve"> shadow full-time faculty therapists while doing phone consultations, but move toward increasing independence in these duties early in the </w:t>
      </w:r>
      <w:r w:rsidR="00707343">
        <w:rPr>
          <w:sz w:val="32"/>
          <w:szCs w:val="32"/>
        </w:rPr>
        <w:t>intern</w:t>
      </w:r>
      <w:r w:rsidR="00C47CE7">
        <w:rPr>
          <w:sz w:val="32"/>
          <w:szCs w:val="32"/>
        </w:rPr>
        <w:t>s</w:t>
      </w:r>
      <w:r w:rsidR="00C47E3A">
        <w:rPr>
          <w:sz w:val="32"/>
          <w:szCs w:val="32"/>
        </w:rPr>
        <w:t>hip year.  Consultation regarding triage, disposition, and ref</w:t>
      </w:r>
      <w:r w:rsidR="00A5590F">
        <w:rPr>
          <w:sz w:val="32"/>
          <w:szCs w:val="32"/>
        </w:rPr>
        <w:t>errals is</w:t>
      </w:r>
      <w:r w:rsidR="00E43986">
        <w:rPr>
          <w:sz w:val="32"/>
          <w:szCs w:val="32"/>
        </w:rPr>
        <w:t xml:space="preserve"> readily</w:t>
      </w:r>
      <w:r w:rsidR="00C47E3A">
        <w:rPr>
          <w:sz w:val="32"/>
          <w:szCs w:val="32"/>
        </w:rPr>
        <w:t xml:space="preserve"> available, as </w:t>
      </w:r>
      <w:r w:rsidR="00707343">
        <w:rPr>
          <w:sz w:val="32"/>
          <w:szCs w:val="32"/>
        </w:rPr>
        <w:t>intern</w:t>
      </w:r>
      <w:r w:rsidR="00C47CE7">
        <w:rPr>
          <w:sz w:val="32"/>
          <w:szCs w:val="32"/>
        </w:rPr>
        <w:t>s</w:t>
      </w:r>
      <w:r w:rsidR="00C47E3A">
        <w:rPr>
          <w:sz w:val="32"/>
          <w:szCs w:val="32"/>
        </w:rPr>
        <w:t xml:space="preserve"> undertake their phone consultation duties a</w:t>
      </w:r>
      <w:r w:rsidR="004D55FE">
        <w:rPr>
          <w:sz w:val="32"/>
          <w:szCs w:val="32"/>
        </w:rPr>
        <w:t>s part of a team.</w:t>
      </w:r>
    </w:p>
    <w:p w:rsidR="00496919" w:rsidRPr="004A0BBB" w:rsidRDefault="00496919" w:rsidP="004A0BBB">
      <w:pPr>
        <w:spacing w:after="0" w:line="240" w:lineRule="auto"/>
        <w:rPr>
          <w:sz w:val="32"/>
          <w:szCs w:val="32"/>
        </w:rPr>
      </w:pPr>
    </w:p>
    <w:p w:rsidR="004A0BBB" w:rsidRDefault="00496919" w:rsidP="004A0BBB">
      <w:pPr>
        <w:spacing w:after="0" w:line="240" w:lineRule="auto"/>
        <w:rPr>
          <w:sz w:val="32"/>
          <w:szCs w:val="32"/>
        </w:rPr>
      </w:pPr>
      <w:r>
        <w:rPr>
          <w:sz w:val="32"/>
          <w:szCs w:val="32"/>
        </w:rPr>
        <w:t xml:space="preserve">4.  </w:t>
      </w:r>
      <w:r w:rsidR="00157522">
        <w:rPr>
          <w:sz w:val="32"/>
          <w:szCs w:val="32"/>
        </w:rPr>
        <w:t xml:space="preserve">Crisis Intervention - C&amp;PS does not provide after-hours emergency coverage, so </w:t>
      </w:r>
      <w:r w:rsidR="00707343">
        <w:rPr>
          <w:sz w:val="32"/>
          <w:szCs w:val="32"/>
        </w:rPr>
        <w:t>intern</w:t>
      </w:r>
      <w:r w:rsidR="00C47CE7">
        <w:rPr>
          <w:sz w:val="32"/>
          <w:szCs w:val="32"/>
        </w:rPr>
        <w:t>s</w:t>
      </w:r>
      <w:r w:rsidR="00157522">
        <w:rPr>
          <w:sz w:val="32"/>
          <w:szCs w:val="32"/>
        </w:rPr>
        <w:t xml:space="preserve"> are not required to be on-call during their training experience.  However, </w:t>
      </w:r>
      <w:r w:rsidR="00707343">
        <w:rPr>
          <w:sz w:val="32"/>
          <w:szCs w:val="32"/>
        </w:rPr>
        <w:t>intern</w:t>
      </w:r>
      <w:r w:rsidR="00C47CE7">
        <w:rPr>
          <w:sz w:val="32"/>
          <w:szCs w:val="32"/>
        </w:rPr>
        <w:t>s</w:t>
      </w:r>
      <w:r w:rsidR="00157522">
        <w:rPr>
          <w:sz w:val="32"/>
          <w:szCs w:val="32"/>
        </w:rPr>
        <w:t xml:space="preserve"> are involved in providing Face-to-Face consultations</w:t>
      </w:r>
      <w:r w:rsidR="00F00E4C">
        <w:rPr>
          <w:sz w:val="32"/>
          <w:szCs w:val="32"/>
        </w:rPr>
        <w:t xml:space="preserve"> (FTFs)</w:t>
      </w:r>
      <w:r w:rsidR="00157522">
        <w:rPr>
          <w:sz w:val="32"/>
          <w:szCs w:val="32"/>
        </w:rPr>
        <w:t xml:space="preserve"> and Urgent Assessments (UA</w:t>
      </w:r>
      <w:r w:rsidR="00F00E4C">
        <w:rPr>
          <w:sz w:val="32"/>
          <w:szCs w:val="32"/>
        </w:rPr>
        <w:t>s</w:t>
      </w:r>
      <w:r w:rsidR="00157522">
        <w:rPr>
          <w:sz w:val="32"/>
          <w:szCs w:val="32"/>
        </w:rPr>
        <w:t>)</w:t>
      </w:r>
      <w:r w:rsidR="00F00E4C">
        <w:rPr>
          <w:sz w:val="32"/>
          <w:szCs w:val="32"/>
        </w:rPr>
        <w:t xml:space="preserve"> for students experiencing crises of varying severity.  </w:t>
      </w:r>
      <w:r w:rsidR="00707343">
        <w:rPr>
          <w:sz w:val="32"/>
          <w:szCs w:val="32"/>
        </w:rPr>
        <w:t>Intern</w:t>
      </w:r>
      <w:r w:rsidR="00C47CE7">
        <w:rPr>
          <w:sz w:val="32"/>
          <w:szCs w:val="32"/>
        </w:rPr>
        <w:t>s</w:t>
      </w:r>
      <w:r w:rsidR="00F00E4C">
        <w:rPr>
          <w:sz w:val="32"/>
          <w:szCs w:val="32"/>
        </w:rPr>
        <w:t xml:space="preserve"> receive training on crisis assessment and risk management early in the </w:t>
      </w:r>
      <w:r w:rsidR="00707343">
        <w:rPr>
          <w:sz w:val="32"/>
          <w:szCs w:val="32"/>
        </w:rPr>
        <w:t>intern</w:t>
      </w:r>
      <w:r w:rsidR="00C47CE7">
        <w:rPr>
          <w:sz w:val="32"/>
          <w:szCs w:val="32"/>
        </w:rPr>
        <w:t>s</w:t>
      </w:r>
      <w:r w:rsidR="00F00E4C">
        <w:rPr>
          <w:sz w:val="32"/>
          <w:szCs w:val="32"/>
        </w:rPr>
        <w:t xml:space="preserve">hip year, and </w:t>
      </w:r>
      <w:r w:rsidR="00707343">
        <w:rPr>
          <w:sz w:val="32"/>
          <w:szCs w:val="32"/>
        </w:rPr>
        <w:t>intern</w:t>
      </w:r>
      <w:r w:rsidR="00C47CE7">
        <w:rPr>
          <w:sz w:val="32"/>
          <w:szCs w:val="32"/>
        </w:rPr>
        <w:t>s</w:t>
      </w:r>
      <w:r w:rsidR="00F00E4C">
        <w:rPr>
          <w:sz w:val="32"/>
          <w:szCs w:val="32"/>
        </w:rPr>
        <w:t xml:space="preserve"> are supported</w:t>
      </w:r>
      <w:r w:rsidR="004D55FE">
        <w:rPr>
          <w:sz w:val="32"/>
          <w:szCs w:val="32"/>
        </w:rPr>
        <w:t xml:space="preserve"> by their phone consultation teams</w:t>
      </w:r>
      <w:r w:rsidR="00F00E4C">
        <w:rPr>
          <w:sz w:val="32"/>
          <w:szCs w:val="32"/>
        </w:rPr>
        <w:t xml:space="preserve"> </w:t>
      </w:r>
      <w:r w:rsidR="004D55FE">
        <w:rPr>
          <w:sz w:val="32"/>
          <w:szCs w:val="32"/>
        </w:rPr>
        <w:t>when</w:t>
      </w:r>
      <w:r w:rsidR="00F00E4C">
        <w:rPr>
          <w:sz w:val="32"/>
          <w:szCs w:val="32"/>
        </w:rPr>
        <w:t xml:space="preserve"> taking on these more demanding situations as the </w:t>
      </w:r>
      <w:r w:rsidR="00707343">
        <w:rPr>
          <w:sz w:val="32"/>
          <w:szCs w:val="32"/>
        </w:rPr>
        <w:t>intern</w:t>
      </w:r>
      <w:r w:rsidR="00C47CE7">
        <w:rPr>
          <w:sz w:val="32"/>
          <w:szCs w:val="32"/>
        </w:rPr>
        <w:t>s</w:t>
      </w:r>
      <w:r w:rsidR="00F00E4C">
        <w:rPr>
          <w:sz w:val="32"/>
          <w:szCs w:val="32"/>
        </w:rPr>
        <w:t>hip year progresses.</w:t>
      </w:r>
    </w:p>
    <w:p w:rsidR="00496919" w:rsidRDefault="00496919" w:rsidP="004A0BBB">
      <w:pPr>
        <w:spacing w:after="0" w:line="240" w:lineRule="auto"/>
        <w:rPr>
          <w:sz w:val="32"/>
          <w:szCs w:val="32"/>
        </w:rPr>
      </w:pPr>
    </w:p>
    <w:p w:rsidR="00496919" w:rsidRDefault="0028528A" w:rsidP="004A0BBB">
      <w:pPr>
        <w:spacing w:after="0" w:line="240" w:lineRule="auto"/>
        <w:rPr>
          <w:sz w:val="32"/>
          <w:szCs w:val="32"/>
        </w:rPr>
      </w:pPr>
      <w:r>
        <w:rPr>
          <w:sz w:val="32"/>
          <w:szCs w:val="32"/>
        </w:rPr>
        <w:t>5</w:t>
      </w:r>
      <w:r w:rsidR="00496919">
        <w:rPr>
          <w:sz w:val="32"/>
          <w:szCs w:val="32"/>
        </w:rPr>
        <w:t>.  ASPIRE</w:t>
      </w:r>
      <w:r w:rsidR="00B463C0">
        <w:rPr>
          <w:sz w:val="32"/>
          <w:szCs w:val="32"/>
        </w:rPr>
        <w:t xml:space="preserve"> - </w:t>
      </w:r>
      <w:r w:rsidR="00B463C0" w:rsidRPr="00B463C0">
        <w:rPr>
          <w:sz w:val="32"/>
          <w:szCs w:val="32"/>
        </w:rPr>
        <w:t xml:space="preserve">This is </w:t>
      </w:r>
      <w:r w:rsidR="00B463C0">
        <w:rPr>
          <w:sz w:val="32"/>
          <w:szCs w:val="32"/>
        </w:rPr>
        <w:t xml:space="preserve">generally </w:t>
      </w:r>
      <w:r w:rsidR="00B463C0" w:rsidRPr="00B463C0">
        <w:rPr>
          <w:sz w:val="32"/>
          <w:szCs w:val="32"/>
        </w:rPr>
        <w:t>a mandated program (typically 3 sessions) for students who have violated campus alcohol and other drug policies.  The program utilizes Mot</w:t>
      </w:r>
      <w:r w:rsidR="00B463C0">
        <w:rPr>
          <w:sz w:val="32"/>
          <w:szCs w:val="32"/>
        </w:rPr>
        <w:t>ivational Interviewing</w:t>
      </w:r>
      <w:r w:rsidR="00714D5B">
        <w:rPr>
          <w:sz w:val="32"/>
          <w:szCs w:val="32"/>
        </w:rPr>
        <w:t xml:space="preserve"> (MI)</w:t>
      </w:r>
      <w:r w:rsidR="00B463C0" w:rsidRPr="00B463C0">
        <w:rPr>
          <w:sz w:val="32"/>
          <w:szCs w:val="32"/>
        </w:rPr>
        <w:t xml:space="preserve"> and ass</w:t>
      </w:r>
      <w:r w:rsidR="00B463C0">
        <w:rPr>
          <w:sz w:val="32"/>
          <w:szCs w:val="32"/>
        </w:rPr>
        <w:t>essment measures (</w:t>
      </w:r>
      <w:r w:rsidR="000148C2">
        <w:rPr>
          <w:sz w:val="32"/>
          <w:szCs w:val="32"/>
        </w:rPr>
        <w:t xml:space="preserve">Alcohol and/or Marijuana </w:t>
      </w:r>
      <w:r w:rsidR="00B463C0">
        <w:rPr>
          <w:sz w:val="32"/>
          <w:szCs w:val="32"/>
        </w:rPr>
        <w:t>e-</w:t>
      </w:r>
      <w:proofErr w:type="spellStart"/>
      <w:r w:rsidR="00B463C0">
        <w:rPr>
          <w:sz w:val="32"/>
          <w:szCs w:val="32"/>
        </w:rPr>
        <w:t>C</w:t>
      </w:r>
      <w:r w:rsidR="000148C2">
        <w:rPr>
          <w:sz w:val="32"/>
          <w:szCs w:val="32"/>
        </w:rPr>
        <w:t>heckupToGo</w:t>
      </w:r>
      <w:proofErr w:type="spellEnd"/>
      <w:r w:rsidR="00B463C0" w:rsidRPr="00B463C0">
        <w:rPr>
          <w:sz w:val="32"/>
          <w:szCs w:val="32"/>
        </w:rPr>
        <w:t>) to provide feedback regarding patterns of use.  This approach has been shown to reduce alcohol and substance use and abuse among college s</w:t>
      </w:r>
      <w:r w:rsidR="00AE295B">
        <w:rPr>
          <w:sz w:val="32"/>
          <w:szCs w:val="32"/>
        </w:rPr>
        <w:t>tudents.  Students may also participate in</w:t>
      </w:r>
      <w:r w:rsidR="00B463C0" w:rsidRPr="00B463C0">
        <w:rPr>
          <w:sz w:val="32"/>
          <w:szCs w:val="32"/>
        </w:rPr>
        <w:t xml:space="preserve"> this program </w:t>
      </w:r>
      <w:r w:rsidR="00AE295B">
        <w:rPr>
          <w:sz w:val="32"/>
          <w:szCs w:val="32"/>
        </w:rPr>
        <w:t>on a voluntary basis</w:t>
      </w:r>
      <w:r w:rsidR="00B463C0" w:rsidRPr="00B463C0">
        <w:rPr>
          <w:sz w:val="32"/>
          <w:szCs w:val="32"/>
        </w:rPr>
        <w:t>.</w:t>
      </w:r>
    </w:p>
    <w:p w:rsidR="00496919" w:rsidRDefault="00496919" w:rsidP="004A0BBB">
      <w:pPr>
        <w:spacing w:after="0" w:line="240" w:lineRule="auto"/>
        <w:rPr>
          <w:sz w:val="32"/>
          <w:szCs w:val="32"/>
        </w:rPr>
      </w:pPr>
    </w:p>
    <w:p w:rsidR="00496919" w:rsidRDefault="0028528A" w:rsidP="004A0BBB">
      <w:pPr>
        <w:spacing w:after="0" w:line="240" w:lineRule="auto"/>
        <w:rPr>
          <w:sz w:val="32"/>
          <w:szCs w:val="32"/>
        </w:rPr>
      </w:pPr>
      <w:r>
        <w:rPr>
          <w:sz w:val="32"/>
          <w:szCs w:val="32"/>
        </w:rPr>
        <w:t>6</w:t>
      </w:r>
      <w:r w:rsidR="00496919">
        <w:rPr>
          <w:sz w:val="32"/>
          <w:szCs w:val="32"/>
        </w:rPr>
        <w:t>. Biofeedback</w:t>
      </w:r>
      <w:r w:rsidR="00B463C0">
        <w:rPr>
          <w:sz w:val="32"/>
          <w:szCs w:val="32"/>
        </w:rPr>
        <w:t xml:space="preserve"> -</w:t>
      </w:r>
      <w:r w:rsidR="00B463C0" w:rsidRPr="00B463C0">
        <w:t xml:space="preserve"> </w:t>
      </w:r>
      <w:r w:rsidR="00B463C0" w:rsidRPr="00B463C0">
        <w:rPr>
          <w:sz w:val="32"/>
          <w:szCs w:val="32"/>
        </w:rPr>
        <w:t>This program provides SDSU students who are exper</w:t>
      </w:r>
      <w:r w:rsidR="00B463C0">
        <w:rPr>
          <w:sz w:val="32"/>
          <w:szCs w:val="32"/>
        </w:rPr>
        <w:t>iencing symptoms of anxiety or academic stress</w:t>
      </w:r>
      <w:r w:rsidR="00B463C0" w:rsidRPr="00B463C0">
        <w:rPr>
          <w:sz w:val="32"/>
          <w:szCs w:val="32"/>
        </w:rPr>
        <w:t xml:space="preserve"> (i.e., test anxiety, fear of public speaking/speaking in class, social anxiety, and panic disorder) with a one-on-one, four sessio</w:t>
      </w:r>
      <w:r w:rsidR="00B463C0">
        <w:rPr>
          <w:sz w:val="32"/>
          <w:szCs w:val="32"/>
        </w:rPr>
        <w:t>n intervention that employs a combination of breathing techniques and real-time heart rate/breathing data to help students gain confidence in their ability to calm their physiological responses under conditions of stress</w:t>
      </w:r>
      <w:r w:rsidR="00B463C0" w:rsidRPr="00B463C0">
        <w:rPr>
          <w:sz w:val="32"/>
          <w:szCs w:val="32"/>
        </w:rPr>
        <w:t xml:space="preserve">.  The goal of the intervention is to reduce symptoms of anxiety and </w:t>
      </w:r>
      <w:r w:rsidR="00703733">
        <w:rPr>
          <w:sz w:val="32"/>
          <w:szCs w:val="32"/>
        </w:rPr>
        <w:t>to</w:t>
      </w:r>
      <w:r w:rsidR="00B463C0" w:rsidRPr="00B463C0">
        <w:rPr>
          <w:sz w:val="32"/>
          <w:szCs w:val="32"/>
        </w:rPr>
        <w:t xml:space="preserve"> improve academic performance.  </w:t>
      </w:r>
    </w:p>
    <w:p w:rsidR="0028528A" w:rsidRDefault="0028528A" w:rsidP="004A0BBB">
      <w:pPr>
        <w:spacing w:after="0" w:line="240" w:lineRule="auto"/>
        <w:rPr>
          <w:sz w:val="32"/>
          <w:szCs w:val="32"/>
        </w:rPr>
      </w:pPr>
    </w:p>
    <w:p w:rsidR="0028528A" w:rsidRDefault="0028528A" w:rsidP="004A0BBB">
      <w:pPr>
        <w:spacing w:after="0" w:line="240" w:lineRule="auto"/>
        <w:rPr>
          <w:sz w:val="32"/>
          <w:szCs w:val="32"/>
        </w:rPr>
      </w:pPr>
      <w:r>
        <w:rPr>
          <w:sz w:val="32"/>
          <w:szCs w:val="32"/>
        </w:rPr>
        <w:lastRenderedPageBreak/>
        <w:t xml:space="preserve">7. Assessment - Assessment opportunities are provided in the form of training on use of the Counseling Center Assessment of Psychological Symptoms (CCAPS) and </w:t>
      </w:r>
      <w:proofErr w:type="spellStart"/>
      <w:r>
        <w:rPr>
          <w:sz w:val="32"/>
          <w:szCs w:val="32"/>
        </w:rPr>
        <w:t>eCheckUpToGo</w:t>
      </w:r>
      <w:proofErr w:type="spellEnd"/>
      <w:r>
        <w:rPr>
          <w:sz w:val="32"/>
          <w:szCs w:val="32"/>
        </w:rPr>
        <w:t xml:space="preserve"> instruments.  The CCAPS is the primary symptom inventory used in our center, and the Alcohol and Marijuana </w:t>
      </w:r>
      <w:proofErr w:type="spellStart"/>
      <w:r>
        <w:rPr>
          <w:sz w:val="32"/>
          <w:szCs w:val="32"/>
        </w:rPr>
        <w:t>eCheckUpToGo</w:t>
      </w:r>
      <w:proofErr w:type="spellEnd"/>
      <w:r>
        <w:rPr>
          <w:sz w:val="32"/>
          <w:szCs w:val="32"/>
        </w:rPr>
        <w:t xml:space="preserve"> </w:t>
      </w:r>
      <w:r w:rsidR="00DF0A92">
        <w:rPr>
          <w:sz w:val="32"/>
          <w:szCs w:val="32"/>
        </w:rPr>
        <w:t>assessments</w:t>
      </w:r>
      <w:r>
        <w:rPr>
          <w:sz w:val="32"/>
          <w:szCs w:val="32"/>
        </w:rPr>
        <w:t xml:space="preserve"> are </w:t>
      </w:r>
      <w:r w:rsidR="00DF0A92">
        <w:rPr>
          <w:sz w:val="32"/>
          <w:szCs w:val="32"/>
        </w:rPr>
        <w:t xml:space="preserve">an </w:t>
      </w:r>
      <w:r>
        <w:rPr>
          <w:sz w:val="32"/>
          <w:szCs w:val="32"/>
        </w:rPr>
        <w:t>essential</w:t>
      </w:r>
      <w:r w:rsidR="00DF0A92">
        <w:rPr>
          <w:sz w:val="32"/>
          <w:szCs w:val="32"/>
        </w:rPr>
        <w:t xml:space="preserve"> part of the ASPIRE program.</w:t>
      </w:r>
      <w:r w:rsidR="00101927">
        <w:rPr>
          <w:sz w:val="32"/>
          <w:szCs w:val="32"/>
        </w:rPr>
        <w:t xml:space="preserve">  </w:t>
      </w:r>
      <w:r w:rsidR="00625684" w:rsidRPr="00625684">
        <w:rPr>
          <w:sz w:val="32"/>
          <w:szCs w:val="32"/>
        </w:rPr>
        <w:t>In addition, interns complete mental health</w:t>
      </w:r>
      <w:r w:rsidR="007D37BC">
        <w:rPr>
          <w:sz w:val="32"/>
          <w:szCs w:val="32"/>
        </w:rPr>
        <w:t>-</w:t>
      </w:r>
      <w:r w:rsidR="00625684" w:rsidRPr="00625684">
        <w:rPr>
          <w:sz w:val="32"/>
          <w:szCs w:val="32"/>
        </w:rPr>
        <w:t>related disability assessments for our Student Ability Success Center</w:t>
      </w:r>
      <w:r w:rsidR="00581E92">
        <w:rPr>
          <w:sz w:val="32"/>
          <w:szCs w:val="32"/>
        </w:rPr>
        <w:t xml:space="preserve"> (SASC)</w:t>
      </w:r>
      <w:r w:rsidR="00625684" w:rsidRPr="00625684">
        <w:rPr>
          <w:sz w:val="32"/>
          <w:szCs w:val="32"/>
        </w:rPr>
        <w:t>, which includes thinking through differential diagnosis and integrating clinical interview data into a coherent clinical picture complete with the impact of mental health concerns on student functioning.</w:t>
      </w:r>
    </w:p>
    <w:p w:rsidR="00496919" w:rsidRDefault="00496919" w:rsidP="004A0BBB">
      <w:pPr>
        <w:spacing w:after="0" w:line="240" w:lineRule="auto"/>
        <w:rPr>
          <w:sz w:val="32"/>
          <w:szCs w:val="32"/>
        </w:rPr>
      </w:pPr>
    </w:p>
    <w:p w:rsidR="00496919" w:rsidRPr="004A0BBB" w:rsidRDefault="007F76DC" w:rsidP="004A0BBB">
      <w:pPr>
        <w:spacing w:after="0" w:line="240" w:lineRule="auto"/>
        <w:rPr>
          <w:sz w:val="32"/>
          <w:szCs w:val="32"/>
        </w:rPr>
      </w:pPr>
      <w:r>
        <w:rPr>
          <w:sz w:val="32"/>
          <w:szCs w:val="32"/>
        </w:rPr>
        <w:t>8</w:t>
      </w:r>
      <w:r w:rsidR="00496919">
        <w:rPr>
          <w:sz w:val="32"/>
          <w:szCs w:val="32"/>
        </w:rPr>
        <w:t>.  Bounce Back</w:t>
      </w:r>
      <w:r w:rsidR="009F75BA">
        <w:rPr>
          <w:sz w:val="32"/>
          <w:szCs w:val="32"/>
        </w:rPr>
        <w:t xml:space="preserve"> - </w:t>
      </w:r>
      <w:r w:rsidR="009F75BA" w:rsidRPr="009F75BA">
        <w:rPr>
          <w:sz w:val="32"/>
          <w:szCs w:val="32"/>
        </w:rPr>
        <w:t xml:space="preserve">This program is </w:t>
      </w:r>
      <w:r w:rsidR="009F75BA">
        <w:rPr>
          <w:sz w:val="32"/>
          <w:szCs w:val="32"/>
        </w:rPr>
        <w:t>a resiliency</w:t>
      </w:r>
      <w:r w:rsidR="009F75BA" w:rsidRPr="009F75BA">
        <w:rPr>
          <w:sz w:val="32"/>
          <w:szCs w:val="32"/>
        </w:rPr>
        <w:t>-based, one</w:t>
      </w:r>
      <w:r>
        <w:rPr>
          <w:sz w:val="32"/>
          <w:szCs w:val="32"/>
        </w:rPr>
        <w:t>-</w:t>
      </w:r>
      <w:r w:rsidR="009F75BA" w:rsidRPr="009F75BA">
        <w:rPr>
          <w:sz w:val="32"/>
          <w:szCs w:val="32"/>
        </w:rPr>
        <w:t xml:space="preserve">unit class for students on academic probation.  </w:t>
      </w:r>
      <w:r>
        <w:rPr>
          <w:sz w:val="32"/>
          <w:szCs w:val="32"/>
        </w:rPr>
        <w:t>Interns are instructors for one Spring semester section</w:t>
      </w:r>
      <w:r w:rsidR="0006531E">
        <w:rPr>
          <w:sz w:val="32"/>
          <w:szCs w:val="32"/>
        </w:rPr>
        <w:t xml:space="preserve"> of the course</w:t>
      </w:r>
      <w:r>
        <w:rPr>
          <w:sz w:val="32"/>
          <w:szCs w:val="32"/>
        </w:rPr>
        <w:t xml:space="preserve">, and </w:t>
      </w:r>
      <w:r w:rsidR="0006531E">
        <w:rPr>
          <w:sz w:val="32"/>
          <w:szCs w:val="32"/>
        </w:rPr>
        <w:t xml:space="preserve">they </w:t>
      </w:r>
      <w:r>
        <w:rPr>
          <w:sz w:val="32"/>
          <w:szCs w:val="32"/>
        </w:rPr>
        <w:t xml:space="preserve">receive an additional 30 minutes of weekly consultation during this time to prepare and support them in their teaching duties.  </w:t>
      </w:r>
      <w:r w:rsidR="009F75BA" w:rsidRPr="009F75BA">
        <w:rPr>
          <w:sz w:val="32"/>
          <w:szCs w:val="32"/>
        </w:rPr>
        <w:t>Class formats are small</w:t>
      </w:r>
      <w:r w:rsidR="009F75BA">
        <w:rPr>
          <w:sz w:val="32"/>
          <w:szCs w:val="32"/>
        </w:rPr>
        <w:t xml:space="preserve"> (typically </w:t>
      </w:r>
      <w:r w:rsidR="00264408">
        <w:rPr>
          <w:sz w:val="32"/>
          <w:szCs w:val="32"/>
        </w:rPr>
        <w:t>around</w:t>
      </w:r>
      <w:r w:rsidR="009F75BA">
        <w:rPr>
          <w:sz w:val="32"/>
          <w:szCs w:val="32"/>
        </w:rPr>
        <w:t xml:space="preserve"> 20 students),</w:t>
      </w:r>
      <w:r w:rsidR="009F75BA" w:rsidRPr="009F75BA">
        <w:rPr>
          <w:sz w:val="32"/>
          <w:szCs w:val="32"/>
        </w:rPr>
        <w:t xml:space="preserve"> and </w:t>
      </w:r>
      <w:r w:rsidR="009F75BA">
        <w:rPr>
          <w:sz w:val="32"/>
          <w:szCs w:val="32"/>
        </w:rPr>
        <w:t>instructors are provided with additional support in the form of peer educators, who act as coaches and teaching assistants for the course</w:t>
      </w:r>
      <w:r w:rsidR="009F75BA" w:rsidRPr="009F75BA">
        <w:rPr>
          <w:sz w:val="32"/>
          <w:szCs w:val="32"/>
        </w:rPr>
        <w:t>.  Classes focus on the development of academic and life skills in the co</w:t>
      </w:r>
      <w:r w:rsidR="009F75BA">
        <w:rPr>
          <w:sz w:val="32"/>
          <w:szCs w:val="32"/>
        </w:rPr>
        <w:t>ntext of positive psychology.  This teaching experience is unique in that it requires both teaching skills and group process skills, as students in this class do best when a sense of group cohesion and mutual care and support permeates their learning experience.</w:t>
      </w:r>
      <w:r>
        <w:rPr>
          <w:sz w:val="32"/>
          <w:szCs w:val="32"/>
        </w:rPr>
        <w:t xml:space="preserve">  It is also an opportunity to </w:t>
      </w:r>
      <w:r w:rsidR="008C0DD3">
        <w:rPr>
          <w:sz w:val="32"/>
          <w:szCs w:val="32"/>
        </w:rPr>
        <w:t>mentor</w:t>
      </w:r>
      <w:r>
        <w:rPr>
          <w:sz w:val="32"/>
          <w:szCs w:val="32"/>
        </w:rPr>
        <w:t xml:space="preserve"> a peer educator in the collaborative effort to support</w:t>
      </w:r>
      <w:r w:rsidR="00FD6D4C">
        <w:rPr>
          <w:sz w:val="32"/>
          <w:szCs w:val="32"/>
        </w:rPr>
        <w:t xml:space="preserve"> and mentor</w:t>
      </w:r>
      <w:r>
        <w:rPr>
          <w:sz w:val="32"/>
          <w:szCs w:val="32"/>
        </w:rPr>
        <w:t xml:space="preserve"> students while maintaining appropriate boundaries between the teaching and counseling roles.</w:t>
      </w:r>
    </w:p>
    <w:p w:rsidR="00496919" w:rsidRDefault="00496919" w:rsidP="004A0BBB">
      <w:pPr>
        <w:spacing w:after="0" w:line="240" w:lineRule="auto"/>
        <w:rPr>
          <w:sz w:val="32"/>
          <w:szCs w:val="32"/>
        </w:rPr>
      </w:pPr>
    </w:p>
    <w:p w:rsidR="00BE288E" w:rsidRDefault="004B4FCB" w:rsidP="004A0BBB">
      <w:pPr>
        <w:spacing w:after="0" w:line="240" w:lineRule="auto"/>
        <w:rPr>
          <w:sz w:val="32"/>
          <w:szCs w:val="32"/>
        </w:rPr>
      </w:pPr>
      <w:r>
        <w:rPr>
          <w:sz w:val="32"/>
          <w:szCs w:val="32"/>
        </w:rPr>
        <w:t>9</w:t>
      </w:r>
      <w:r w:rsidR="00496919">
        <w:rPr>
          <w:sz w:val="32"/>
          <w:szCs w:val="32"/>
        </w:rPr>
        <w:t xml:space="preserve">.  </w:t>
      </w:r>
      <w:r w:rsidR="00D362D4">
        <w:rPr>
          <w:sz w:val="32"/>
          <w:szCs w:val="32"/>
        </w:rPr>
        <w:t xml:space="preserve">Outreach </w:t>
      </w:r>
      <w:r w:rsidR="0019003C">
        <w:rPr>
          <w:sz w:val="32"/>
          <w:szCs w:val="32"/>
        </w:rPr>
        <w:t>-</w:t>
      </w:r>
      <w:r w:rsidR="00D362D4">
        <w:rPr>
          <w:sz w:val="32"/>
          <w:szCs w:val="32"/>
        </w:rPr>
        <w:t xml:space="preserve"> </w:t>
      </w:r>
      <w:r w:rsidR="00822D9E">
        <w:rPr>
          <w:sz w:val="32"/>
          <w:szCs w:val="32"/>
        </w:rPr>
        <w:t xml:space="preserve">C&amp;PS receives frequent requests to provide presentations on campus for various topics, e.g., stress management, healthy relationships, etc., and to participate in various outreach events on campus.  </w:t>
      </w:r>
      <w:r w:rsidR="00707343">
        <w:rPr>
          <w:sz w:val="32"/>
          <w:szCs w:val="32"/>
        </w:rPr>
        <w:t>Intern</w:t>
      </w:r>
      <w:r w:rsidR="00C47CE7">
        <w:rPr>
          <w:sz w:val="32"/>
          <w:szCs w:val="32"/>
        </w:rPr>
        <w:t>s</w:t>
      </w:r>
      <w:r w:rsidR="00822D9E">
        <w:rPr>
          <w:sz w:val="32"/>
          <w:szCs w:val="32"/>
        </w:rPr>
        <w:t xml:space="preserve"> are involved in staffing these requests with the support of the </w:t>
      </w:r>
      <w:r w:rsidR="003549DE">
        <w:rPr>
          <w:sz w:val="32"/>
          <w:szCs w:val="32"/>
        </w:rPr>
        <w:t>faculty outreach team</w:t>
      </w:r>
      <w:r w:rsidR="00581E92">
        <w:rPr>
          <w:sz w:val="32"/>
          <w:szCs w:val="32"/>
        </w:rPr>
        <w:t>.</w:t>
      </w:r>
    </w:p>
    <w:p w:rsidR="00BE288E" w:rsidRDefault="00BE288E" w:rsidP="00BE288E">
      <w:pPr>
        <w:spacing w:after="0" w:line="240" w:lineRule="auto"/>
        <w:rPr>
          <w:sz w:val="32"/>
          <w:szCs w:val="32"/>
        </w:rPr>
      </w:pPr>
    </w:p>
    <w:p w:rsidR="00BE288E" w:rsidRDefault="00BE288E" w:rsidP="00BE288E">
      <w:pPr>
        <w:spacing w:after="0" w:line="360" w:lineRule="auto"/>
        <w:rPr>
          <w:sz w:val="32"/>
          <w:szCs w:val="32"/>
          <w:u w:val="single"/>
        </w:rPr>
      </w:pPr>
      <w:r>
        <w:rPr>
          <w:sz w:val="32"/>
          <w:szCs w:val="32"/>
          <w:u w:val="single"/>
        </w:rPr>
        <w:lastRenderedPageBreak/>
        <w:t>Training</w:t>
      </w:r>
      <w:r w:rsidR="00C007E8">
        <w:rPr>
          <w:sz w:val="32"/>
          <w:szCs w:val="32"/>
          <w:u w:val="single"/>
        </w:rPr>
        <w:t>/Supervision</w:t>
      </w:r>
      <w:r>
        <w:rPr>
          <w:sz w:val="32"/>
          <w:szCs w:val="32"/>
          <w:u w:val="single"/>
        </w:rPr>
        <w:t xml:space="preserve"> </w:t>
      </w:r>
      <w:r w:rsidR="004F1E68">
        <w:rPr>
          <w:sz w:val="32"/>
          <w:szCs w:val="32"/>
          <w:u w:val="single"/>
        </w:rPr>
        <w:t>Experiences</w:t>
      </w:r>
    </w:p>
    <w:p w:rsidR="00BE288E" w:rsidRDefault="00BC6CB3" w:rsidP="00BC6CB3">
      <w:pPr>
        <w:spacing w:after="0" w:line="240" w:lineRule="auto"/>
        <w:rPr>
          <w:sz w:val="32"/>
          <w:szCs w:val="32"/>
        </w:rPr>
      </w:pPr>
      <w:r w:rsidRPr="00BC6CB3">
        <w:rPr>
          <w:sz w:val="32"/>
          <w:szCs w:val="32"/>
        </w:rPr>
        <w:t>1.</w:t>
      </w:r>
      <w:r>
        <w:rPr>
          <w:sz w:val="32"/>
          <w:szCs w:val="32"/>
        </w:rPr>
        <w:t xml:space="preserve"> </w:t>
      </w:r>
      <w:r w:rsidRPr="00BC6CB3">
        <w:rPr>
          <w:sz w:val="32"/>
          <w:szCs w:val="32"/>
        </w:rPr>
        <w:t xml:space="preserve"> </w:t>
      </w:r>
      <w:r>
        <w:rPr>
          <w:sz w:val="32"/>
          <w:szCs w:val="32"/>
        </w:rPr>
        <w:t xml:space="preserve">Individual Supervision </w:t>
      </w:r>
      <w:r w:rsidR="0019003C">
        <w:rPr>
          <w:sz w:val="32"/>
          <w:szCs w:val="32"/>
        </w:rPr>
        <w:t>-</w:t>
      </w:r>
      <w:r>
        <w:rPr>
          <w:sz w:val="32"/>
          <w:szCs w:val="32"/>
        </w:rPr>
        <w:t xml:space="preserve"> </w:t>
      </w:r>
      <w:r w:rsidR="00707343">
        <w:rPr>
          <w:sz w:val="32"/>
          <w:szCs w:val="32"/>
        </w:rPr>
        <w:t>Intern</w:t>
      </w:r>
      <w:r w:rsidR="00C47CE7">
        <w:rPr>
          <w:sz w:val="32"/>
          <w:szCs w:val="32"/>
        </w:rPr>
        <w:t>s</w:t>
      </w:r>
      <w:r>
        <w:rPr>
          <w:sz w:val="32"/>
          <w:szCs w:val="32"/>
        </w:rPr>
        <w:t xml:space="preserve"> receive </w:t>
      </w:r>
      <w:r w:rsidR="00BE1C4C">
        <w:rPr>
          <w:sz w:val="32"/>
          <w:szCs w:val="32"/>
        </w:rPr>
        <w:t>2</w:t>
      </w:r>
      <w:r>
        <w:rPr>
          <w:sz w:val="32"/>
          <w:szCs w:val="32"/>
        </w:rPr>
        <w:t xml:space="preserve"> hours of one-on-one weekly</w:t>
      </w:r>
      <w:r w:rsidR="00FF79EA">
        <w:rPr>
          <w:sz w:val="32"/>
          <w:szCs w:val="32"/>
        </w:rPr>
        <w:t xml:space="preserve"> supervision with their primary</w:t>
      </w:r>
      <w:r>
        <w:rPr>
          <w:sz w:val="32"/>
          <w:szCs w:val="32"/>
        </w:rPr>
        <w:t xml:space="preserve"> supervisor.  </w:t>
      </w:r>
      <w:r w:rsidR="00BE1C4C">
        <w:rPr>
          <w:sz w:val="32"/>
          <w:szCs w:val="32"/>
        </w:rPr>
        <w:t>I</w:t>
      </w:r>
      <w:r w:rsidR="00707343">
        <w:rPr>
          <w:sz w:val="32"/>
          <w:szCs w:val="32"/>
        </w:rPr>
        <w:t>ntern</w:t>
      </w:r>
      <w:r w:rsidR="00C47CE7">
        <w:rPr>
          <w:sz w:val="32"/>
          <w:szCs w:val="32"/>
        </w:rPr>
        <w:t>s</w:t>
      </w:r>
      <w:r>
        <w:rPr>
          <w:sz w:val="32"/>
          <w:szCs w:val="32"/>
        </w:rPr>
        <w:t xml:space="preserve"> switch supervisors at the start of the Spring semester.</w:t>
      </w:r>
      <w:r w:rsidR="00703733">
        <w:rPr>
          <w:sz w:val="32"/>
          <w:szCs w:val="32"/>
        </w:rPr>
        <w:t xml:space="preserve">  Interns use video software to </w:t>
      </w:r>
      <w:r w:rsidR="00BE1C4C">
        <w:rPr>
          <w:sz w:val="32"/>
          <w:szCs w:val="32"/>
        </w:rPr>
        <w:t>record their sessions for possible review.</w:t>
      </w:r>
      <w:r w:rsidR="00A6274C">
        <w:rPr>
          <w:sz w:val="32"/>
          <w:szCs w:val="32"/>
        </w:rPr>
        <w:t xml:space="preserve">  Discussions in this supervision include topics ranging from discussion of clinical cases,</w:t>
      </w:r>
      <w:r w:rsidR="00E33D34">
        <w:rPr>
          <w:sz w:val="32"/>
          <w:szCs w:val="32"/>
        </w:rPr>
        <w:t xml:space="preserve"> theoretical positions</w:t>
      </w:r>
      <w:r w:rsidR="00A6274C">
        <w:rPr>
          <w:sz w:val="32"/>
          <w:szCs w:val="32"/>
        </w:rPr>
        <w:t>, and policy and procedures to processing workplace interpersonal dynamics,</w:t>
      </w:r>
      <w:r w:rsidR="00E33D34">
        <w:rPr>
          <w:sz w:val="32"/>
          <w:szCs w:val="32"/>
        </w:rPr>
        <w:t xml:space="preserve"> the supervisory relationship</w:t>
      </w:r>
      <w:r w:rsidR="00A6274C">
        <w:rPr>
          <w:sz w:val="32"/>
          <w:szCs w:val="32"/>
        </w:rPr>
        <w:t xml:space="preserve">, </w:t>
      </w:r>
      <w:r w:rsidR="00E33D34">
        <w:rPr>
          <w:sz w:val="32"/>
          <w:szCs w:val="32"/>
        </w:rPr>
        <w:t xml:space="preserve">and </w:t>
      </w:r>
      <w:r w:rsidR="00A6274C">
        <w:rPr>
          <w:sz w:val="32"/>
          <w:szCs w:val="32"/>
        </w:rPr>
        <w:t>career development.</w:t>
      </w:r>
      <w:r w:rsidR="0035322F">
        <w:rPr>
          <w:sz w:val="32"/>
          <w:szCs w:val="32"/>
        </w:rPr>
        <w:t xml:space="preserve"> Formal evaluations of intern progress toward training goals are completed with the individual supervisor at the end of the Fall and Spring semesters.</w:t>
      </w:r>
    </w:p>
    <w:p w:rsidR="0019003C" w:rsidRDefault="0019003C" w:rsidP="00BC6CB3">
      <w:pPr>
        <w:spacing w:after="0" w:line="240" w:lineRule="auto"/>
        <w:rPr>
          <w:sz w:val="32"/>
          <w:szCs w:val="32"/>
        </w:rPr>
      </w:pPr>
    </w:p>
    <w:p w:rsidR="0019003C" w:rsidRDefault="0019003C" w:rsidP="00BC6CB3">
      <w:pPr>
        <w:spacing w:after="0" w:line="240" w:lineRule="auto"/>
        <w:rPr>
          <w:sz w:val="32"/>
          <w:szCs w:val="32"/>
        </w:rPr>
      </w:pPr>
      <w:r>
        <w:rPr>
          <w:sz w:val="32"/>
          <w:szCs w:val="32"/>
        </w:rPr>
        <w:t xml:space="preserve">2.  Mirror Supervision </w:t>
      </w:r>
      <w:r w:rsidR="00B16E1E">
        <w:rPr>
          <w:sz w:val="32"/>
          <w:szCs w:val="32"/>
        </w:rPr>
        <w:t>–</w:t>
      </w:r>
      <w:r>
        <w:rPr>
          <w:sz w:val="32"/>
          <w:szCs w:val="32"/>
        </w:rPr>
        <w:t xml:space="preserve"> </w:t>
      </w:r>
      <w:r w:rsidR="00B16E1E">
        <w:rPr>
          <w:sz w:val="32"/>
          <w:szCs w:val="32"/>
        </w:rPr>
        <w:t>I</w:t>
      </w:r>
      <w:r w:rsidR="00BE1C4C">
        <w:rPr>
          <w:sz w:val="32"/>
          <w:szCs w:val="32"/>
        </w:rPr>
        <w:t>n addition to</w:t>
      </w:r>
      <w:r w:rsidR="00B16E1E">
        <w:rPr>
          <w:sz w:val="32"/>
          <w:szCs w:val="32"/>
        </w:rPr>
        <w:t xml:space="preserve"> the 2 hours of weekly individual supervision for </w:t>
      </w:r>
      <w:r w:rsidR="00707343">
        <w:rPr>
          <w:sz w:val="32"/>
          <w:szCs w:val="32"/>
        </w:rPr>
        <w:t>intern</w:t>
      </w:r>
      <w:r w:rsidR="00C47CE7">
        <w:rPr>
          <w:sz w:val="32"/>
          <w:szCs w:val="32"/>
        </w:rPr>
        <w:t>s</w:t>
      </w:r>
      <w:r w:rsidR="0035322F">
        <w:rPr>
          <w:sz w:val="32"/>
          <w:szCs w:val="32"/>
        </w:rPr>
        <w:t>, there</w:t>
      </w:r>
      <w:r w:rsidR="00B16E1E">
        <w:rPr>
          <w:sz w:val="32"/>
          <w:szCs w:val="32"/>
        </w:rPr>
        <w:t xml:space="preserve"> is</w:t>
      </w:r>
      <w:r>
        <w:rPr>
          <w:sz w:val="32"/>
          <w:szCs w:val="32"/>
        </w:rPr>
        <w:t xml:space="preserve"> 1 ho</w:t>
      </w:r>
      <w:r w:rsidR="00B16E1E">
        <w:rPr>
          <w:sz w:val="32"/>
          <w:szCs w:val="32"/>
        </w:rPr>
        <w:t>ur of live supervision</w:t>
      </w:r>
      <w:r>
        <w:rPr>
          <w:sz w:val="32"/>
          <w:szCs w:val="32"/>
        </w:rPr>
        <w:t xml:space="preserve">, with their </w:t>
      </w:r>
      <w:r w:rsidR="00FF79EA">
        <w:rPr>
          <w:sz w:val="32"/>
          <w:szCs w:val="32"/>
        </w:rPr>
        <w:t xml:space="preserve">primary </w:t>
      </w:r>
      <w:r>
        <w:rPr>
          <w:sz w:val="32"/>
          <w:szCs w:val="32"/>
        </w:rPr>
        <w:t>supervisor viewing a session from behind a one-way mirror.  While initial</w:t>
      </w:r>
      <w:r w:rsidR="00F65231">
        <w:rPr>
          <w:sz w:val="32"/>
          <w:szCs w:val="32"/>
        </w:rPr>
        <w:t xml:space="preserve">ly anxiety-provoking for </w:t>
      </w:r>
      <w:r w:rsidR="00707343">
        <w:rPr>
          <w:sz w:val="32"/>
          <w:szCs w:val="32"/>
        </w:rPr>
        <w:t>intern</w:t>
      </w:r>
      <w:r w:rsidR="00C47CE7">
        <w:rPr>
          <w:sz w:val="32"/>
          <w:szCs w:val="32"/>
        </w:rPr>
        <w:t>s</w:t>
      </w:r>
      <w:r>
        <w:rPr>
          <w:sz w:val="32"/>
          <w:szCs w:val="32"/>
        </w:rPr>
        <w:t xml:space="preserve">, this experience is often the source of the most significant growth for the clinical skills of </w:t>
      </w:r>
      <w:r w:rsidR="00707343">
        <w:rPr>
          <w:sz w:val="32"/>
          <w:szCs w:val="32"/>
        </w:rPr>
        <w:t>intern</w:t>
      </w:r>
      <w:r w:rsidR="00C47CE7">
        <w:rPr>
          <w:sz w:val="32"/>
          <w:szCs w:val="32"/>
        </w:rPr>
        <w:t>s</w:t>
      </w:r>
      <w:r>
        <w:rPr>
          <w:sz w:val="32"/>
          <w:szCs w:val="32"/>
        </w:rPr>
        <w:t>, as it affords the opportunity to receive immediate feedback from the supervisor</w:t>
      </w:r>
      <w:r w:rsidR="004F1E68">
        <w:rPr>
          <w:sz w:val="32"/>
          <w:szCs w:val="32"/>
        </w:rPr>
        <w:t xml:space="preserve"> after each session</w:t>
      </w:r>
      <w:r>
        <w:rPr>
          <w:sz w:val="32"/>
          <w:szCs w:val="32"/>
        </w:rPr>
        <w:t>.</w:t>
      </w:r>
    </w:p>
    <w:p w:rsidR="0019003C" w:rsidRDefault="0019003C" w:rsidP="00BC6CB3">
      <w:pPr>
        <w:spacing w:after="0" w:line="240" w:lineRule="auto"/>
        <w:rPr>
          <w:sz w:val="32"/>
          <w:szCs w:val="32"/>
        </w:rPr>
      </w:pPr>
    </w:p>
    <w:p w:rsidR="0019003C" w:rsidRDefault="0019003C" w:rsidP="00BC6CB3">
      <w:pPr>
        <w:spacing w:after="0" w:line="240" w:lineRule="auto"/>
        <w:rPr>
          <w:sz w:val="32"/>
          <w:szCs w:val="32"/>
        </w:rPr>
      </w:pPr>
      <w:r>
        <w:rPr>
          <w:sz w:val="32"/>
          <w:szCs w:val="32"/>
        </w:rPr>
        <w:t xml:space="preserve">3.  Group Supervision – </w:t>
      </w:r>
      <w:r w:rsidR="00707343">
        <w:rPr>
          <w:sz w:val="32"/>
          <w:szCs w:val="32"/>
        </w:rPr>
        <w:t>Intern</w:t>
      </w:r>
      <w:r w:rsidR="00C47CE7">
        <w:rPr>
          <w:sz w:val="32"/>
          <w:szCs w:val="32"/>
        </w:rPr>
        <w:t>s</w:t>
      </w:r>
      <w:r>
        <w:rPr>
          <w:sz w:val="32"/>
          <w:szCs w:val="32"/>
        </w:rPr>
        <w:t xml:space="preserve"> meet as </w:t>
      </w:r>
      <w:r w:rsidR="00AE295B">
        <w:rPr>
          <w:sz w:val="32"/>
          <w:szCs w:val="32"/>
        </w:rPr>
        <w:t xml:space="preserve">a </w:t>
      </w:r>
      <w:r>
        <w:rPr>
          <w:sz w:val="32"/>
          <w:szCs w:val="32"/>
        </w:rPr>
        <w:t>group with the training coordinator</w:t>
      </w:r>
      <w:r w:rsidR="00F85EDC">
        <w:rPr>
          <w:sz w:val="32"/>
          <w:szCs w:val="32"/>
        </w:rPr>
        <w:t>s</w:t>
      </w:r>
      <w:r w:rsidR="00211BF9">
        <w:rPr>
          <w:sz w:val="32"/>
          <w:szCs w:val="32"/>
        </w:rPr>
        <w:t xml:space="preserve"> for 1 </w:t>
      </w:r>
      <w:r w:rsidR="00F65231">
        <w:rPr>
          <w:sz w:val="32"/>
          <w:szCs w:val="32"/>
        </w:rPr>
        <w:t>hour each week</w:t>
      </w:r>
      <w:r w:rsidR="00E10396">
        <w:rPr>
          <w:sz w:val="32"/>
          <w:szCs w:val="32"/>
        </w:rPr>
        <w:t xml:space="preserve"> on Thursday mornings</w:t>
      </w:r>
      <w:r w:rsidR="00F65231">
        <w:rPr>
          <w:sz w:val="32"/>
          <w:szCs w:val="32"/>
        </w:rPr>
        <w:t xml:space="preserve"> to receive and provide feedback regarding </w:t>
      </w:r>
      <w:r>
        <w:rPr>
          <w:sz w:val="32"/>
          <w:szCs w:val="32"/>
        </w:rPr>
        <w:t>individual therapy cases</w:t>
      </w:r>
      <w:r w:rsidR="00F65231">
        <w:rPr>
          <w:sz w:val="32"/>
          <w:szCs w:val="32"/>
        </w:rPr>
        <w:t xml:space="preserve"> </w:t>
      </w:r>
      <w:r w:rsidR="00C162E2">
        <w:rPr>
          <w:sz w:val="32"/>
          <w:szCs w:val="32"/>
        </w:rPr>
        <w:t xml:space="preserve">currently </w:t>
      </w:r>
      <w:r w:rsidR="00AE295B">
        <w:rPr>
          <w:sz w:val="32"/>
          <w:szCs w:val="32"/>
        </w:rPr>
        <w:t>being</w:t>
      </w:r>
      <w:r w:rsidR="00F65231">
        <w:rPr>
          <w:sz w:val="32"/>
          <w:szCs w:val="32"/>
        </w:rPr>
        <w:t xml:space="preserve"> seen by </w:t>
      </w:r>
      <w:r w:rsidR="00707343">
        <w:rPr>
          <w:sz w:val="32"/>
          <w:szCs w:val="32"/>
        </w:rPr>
        <w:t>intern</w:t>
      </w:r>
      <w:r w:rsidR="00C47CE7">
        <w:rPr>
          <w:sz w:val="32"/>
          <w:szCs w:val="32"/>
        </w:rPr>
        <w:t>s</w:t>
      </w:r>
      <w:r>
        <w:rPr>
          <w:sz w:val="32"/>
          <w:szCs w:val="32"/>
        </w:rPr>
        <w:t>.</w:t>
      </w:r>
      <w:r w:rsidR="00FF79EA">
        <w:rPr>
          <w:sz w:val="32"/>
          <w:szCs w:val="32"/>
        </w:rPr>
        <w:t xml:space="preserve">  </w:t>
      </w:r>
      <w:r w:rsidR="00F85EDC">
        <w:rPr>
          <w:sz w:val="32"/>
          <w:szCs w:val="32"/>
        </w:rPr>
        <w:t xml:space="preserve">Policy and procedure questions, as well as individual and group process concerns, are also discussed in this space.  </w:t>
      </w:r>
      <w:r w:rsidR="00FF79EA">
        <w:rPr>
          <w:sz w:val="32"/>
          <w:szCs w:val="32"/>
        </w:rPr>
        <w:t xml:space="preserve">This group experience is a rich opportunity to learn and grow from the experiences and expertise of other </w:t>
      </w:r>
      <w:r w:rsidR="00707343">
        <w:rPr>
          <w:sz w:val="32"/>
          <w:szCs w:val="32"/>
        </w:rPr>
        <w:t>intern</w:t>
      </w:r>
      <w:r w:rsidR="00C47CE7">
        <w:rPr>
          <w:sz w:val="32"/>
          <w:szCs w:val="32"/>
        </w:rPr>
        <w:t>s</w:t>
      </w:r>
      <w:r w:rsidR="00FF79EA">
        <w:rPr>
          <w:sz w:val="32"/>
          <w:szCs w:val="32"/>
        </w:rPr>
        <w:t xml:space="preserve">, as well as being a bonding experience for the </w:t>
      </w:r>
      <w:r w:rsidR="00E0423E">
        <w:rPr>
          <w:sz w:val="32"/>
          <w:szCs w:val="32"/>
        </w:rPr>
        <w:t>training</w:t>
      </w:r>
      <w:r w:rsidR="00FF79EA">
        <w:rPr>
          <w:sz w:val="32"/>
          <w:szCs w:val="32"/>
        </w:rPr>
        <w:t xml:space="preserve"> cohort as a whole.</w:t>
      </w:r>
    </w:p>
    <w:p w:rsidR="00FF79EA" w:rsidRDefault="00FF79EA" w:rsidP="00BC6CB3">
      <w:pPr>
        <w:spacing w:after="0" w:line="240" w:lineRule="auto"/>
        <w:rPr>
          <w:sz w:val="32"/>
          <w:szCs w:val="32"/>
        </w:rPr>
      </w:pPr>
    </w:p>
    <w:p w:rsidR="00FF79EA" w:rsidRPr="00FF79EA" w:rsidRDefault="00FF79EA" w:rsidP="00FF79EA">
      <w:pPr>
        <w:spacing w:after="0" w:line="240" w:lineRule="auto"/>
        <w:rPr>
          <w:sz w:val="32"/>
          <w:szCs w:val="32"/>
        </w:rPr>
      </w:pPr>
      <w:r>
        <w:rPr>
          <w:sz w:val="32"/>
          <w:szCs w:val="32"/>
        </w:rPr>
        <w:t>4.  In-Service Training</w:t>
      </w:r>
      <w:r w:rsidR="00397F57">
        <w:rPr>
          <w:sz w:val="32"/>
          <w:szCs w:val="32"/>
        </w:rPr>
        <w:t xml:space="preserve"> Seminars</w:t>
      </w:r>
      <w:r>
        <w:rPr>
          <w:sz w:val="32"/>
          <w:szCs w:val="32"/>
        </w:rPr>
        <w:t xml:space="preserve"> - </w:t>
      </w:r>
      <w:r w:rsidRPr="00FF79EA">
        <w:rPr>
          <w:sz w:val="32"/>
          <w:szCs w:val="32"/>
        </w:rPr>
        <w:t>Every</w:t>
      </w:r>
      <w:r w:rsidR="00211BF9">
        <w:rPr>
          <w:sz w:val="32"/>
          <w:szCs w:val="32"/>
        </w:rPr>
        <w:t xml:space="preserve"> week the </w:t>
      </w:r>
      <w:r w:rsidR="00707343">
        <w:rPr>
          <w:sz w:val="32"/>
          <w:szCs w:val="32"/>
        </w:rPr>
        <w:t>intern</w:t>
      </w:r>
      <w:r w:rsidR="00C47CE7">
        <w:rPr>
          <w:sz w:val="32"/>
          <w:szCs w:val="32"/>
        </w:rPr>
        <w:t>s</w:t>
      </w:r>
      <w:r w:rsidR="00211BF9">
        <w:rPr>
          <w:sz w:val="32"/>
          <w:szCs w:val="32"/>
        </w:rPr>
        <w:t xml:space="preserve"> meet for </w:t>
      </w:r>
      <w:r w:rsidR="00397F57">
        <w:rPr>
          <w:sz w:val="32"/>
          <w:szCs w:val="32"/>
        </w:rPr>
        <w:t xml:space="preserve">3 </w:t>
      </w:r>
      <w:r w:rsidR="00616877">
        <w:rPr>
          <w:sz w:val="32"/>
          <w:szCs w:val="32"/>
        </w:rPr>
        <w:t>hour</w:t>
      </w:r>
      <w:r w:rsidR="00397F57">
        <w:rPr>
          <w:sz w:val="32"/>
          <w:szCs w:val="32"/>
        </w:rPr>
        <w:t>s of training</w:t>
      </w:r>
      <w:r w:rsidRPr="00FF79EA">
        <w:rPr>
          <w:sz w:val="32"/>
          <w:szCs w:val="32"/>
        </w:rPr>
        <w:t xml:space="preserve">.  </w:t>
      </w:r>
      <w:r w:rsidR="00397F57">
        <w:rPr>
          <w:sz w:val="32"/>
          <w:szCs w:val="32"/>
        </w:rPr>
        <w:t xml:space="preserve">The seminars include: Clinical and Professional Issues, Diversity, Supervision, and Outreach.  The first two seminars </w:t>
      </w:r>
      <w:r w:rsidR="00397F57">
        <w:rPr>
          <w:sz w:val="32"/>
          <w:szCs w:val="32"/>
        </w:rPr>
        <w:lastRenderedPageBreak/>
        <w:t xml:space="preserve">alternate for a 2-hour block on Thursday mornings, and the </w:t>
      </w:r>
      <w:r w:rsidR="00AC702A">
        <w:rPr>
          <w:sz w:val="32"/>
          <w:szCs w:val="32"/>
        </w:rPr>
        <w:t xml:space="preserve">latter two </w:t>
      </w:r>
      <w:proofErr w:type="gramStart"/>
      <w:r w:rsidR="00AC702A">
        <w:rPr>
          <w:sz w:val="32"/>
          <w:szCs w:val="32"/>
        </w:rPr>
        <w:t>alternate</w:t>
      </w:r>
      <w:proofErr w:type="gramEnd"/>
      <w:r w:rsidR="00AC702A">
        <w:rPr>
          <w:sz w:val="32"/>
          <w:szCs w:val="32"/>
        </w:rPr>
        <w:t xml:space="preserve"> for a 1-hour block on Wednesday mornings.  </w:t>
      </w:r>
      <w:r w:rsidRPr="00FF79EA">
        <w:rPr>
          <w:sz w:val="32"/>
          <w:szCs w:val="32"/>
        </w:rPr>
        <w:t>Th</w:t>
      </w:r>
      <w:r w:rsidR="00397F57">
        <w:rPr>
          <w:sz w:val="32"/>
          <w:szCs w:val="32"/>
        </w:rPr>
        <w:t>ese seminars</w:t>
      </w:r>
      <w:r w:rsidRPr="00FF79EA">
        <w:rPr>
          <w:sz w:val="32"/>
          <w:szCs w:val="32"/>
        </w:rPr>
        <w:t xml:space="preserve"> represent the most didactic componen</w:t>
      </w:r>
      <w:r w:rsidR="00211BF9">
        <w:rPr>
          <w:sz w:val="32"/>
          <w:szCs w:val="32"/>
        </w:rPr>
        <w:t xml:space="preserve">t of the program.  </w:t>
      </w:r>
      <w:r w:rsidRPr="00FF79EA">
        <w:rPr>
          <w:sz w:val="32"/>
          <w:szCs w:val="32"/>
        </w:rPr>
        <w:t xml:space="preserve">The formats are flexible and can involve lectures, demonstrations, discussions and experiential activities.  </w:t>
      </w:r>
    </w:p>
    <w:p w:rsidR="00FF79EA" w:rsidRPr="00FF79EA" w:rsidRDefault="00FF79EA" w:rsidP="00FF79EA">
      <w:pPr>
        <w:spacing w:after="0" w:line="240" w:lineRule="auto"/>
        <w:rPr>
          <w:sz w:val="32"/>
          <w:szCs w:val="32"/>
        </w:rPr>
      </w:pPr>
    </w:p>
    <w:p w:rsidR="00FF79EA" w:rsidRDefault="00211BF9" w:rsidP="00FF79EA">
      <w:pPr>
        <w:spacing w:after="0" w:line="240" w:lineRule="auto"/>
        <w:rPr>
          <w:sz w:val="32"/>
          <w:szCs w:val="32"/>
        </w:rPr>
      </w:pPr>
      <w:r>
        <w:rPr>
          <w:sz w:val="32"/>
          <w:szCs w:val="32"/>
        </w:rPr>
        <w:t xml:space="preserve">5.  </w:t>
      </w:r>
      <w:r w:rsidR="009D2B8B">
        <w:rPr>
          <w:sz w:val="32"/>
          <w:szCs w:val="32"/>
        </w:rPr>
        <w:t xml:space="preserve">Open </w:t>
      </w:r>
      <w:r>
        <w:rPr>
          <w:sz w:val="32"/>
          <w:szCs w:val="32"/>
        </w:rPr>
        <w:t xml:space="preserve">Consultation Hour </w:t>
      </w:r>
      <w:r w:rsidR="00054EAC">
        <w:rPr>
          <w:sz w:val="32"/>
          <w:szCs w:val="32"/>
        </w:rPr>
        <w:t>-</w:t>
      </w:r>
      <w:r>
        <w:rPr>
          <w:sz w:val="32"/>
          <w:szCs w:val="32"/>
        </w:rPr>
        <w:t xml:space="preserve"> For 1 hour </w:t>
      </w:r>
      <w:r w:rsidR="0068504B">
        <w:rPr>
          <w:sz w:val="32"/>
          <w:szCs w:val="32"/>
        </w:rPr>
        <w:t xml:space="preserve">on Thursday morning </w:t>
      </w:r>
      <w:r>
        <w:rPr>
          <w:sz w:val="32"/>
          <w:szCs w:val="32"/>
        </w:rPr>
        <w:t xml:space="preserve">each week, </w:t>
      </w:r>
      <w:r w:rsidR="00FF79EA" w:rsidRPr="00FF79EA">
        <w:rPr>
          <w:sz w:val="32"/>
          <w:szCs w:val="32"/>
        </w:rPr>
        <w:t xml:space="preserve">the faculty of C&amp;PS </w:t>
      </w:r>
      <w:r w:rsidR="0025290C">
        <w:rPr>
          <w:sz w:val="32"/>
          <w:szCs w:val="32"/>
        </w:rPr>
        <w:t>are</w:t>
      </w:r>
      <w:r w:rsidR="00FF79EA" w:rsidRPr="00FF79EA">
        <w:rPr>
          <w:sz w:val="32"/>
          <w:szCs w:val="32"/>
        </w:rPr>
        <w:t xml:space="preserve"> available to consult with </w:t>
      </w:r>
      <w:r w:rsidR="00F85EDC">
        <w:rPr>
          <w:sz w:val="32"/>
          <w:szCs w:val="32"/>
        </w:rPr>
        <w:t>one another</w:t>
      </w:r>
      <w:r w:rsidR="00FF79EA" w:rsidRPr="00FF79EA">
        <w:rPr>
          <w:sz w:val="32"/>
          <w:szCs w:val="32"/>
        </w:rPr>
        <w:t xml:space="preserve"> on various topics</w:t>
      </w:r>
      <w:r w:rsidR="00F85EDC">
        <w:rPr>
          <w:sz w:val="32"/>
          <w:szCs w:val="32"/>
        </w:rPr>
        <w:t>,</w:t>
      </w:r>
      <w:r w:rsidR="00FF79EA" w:rsidRPr="00FF79EA">
        <w:rPr>
          <w:sz w:val="32"/>
          <w:szCs w:val="32"/>
        </w:rPr>
        <w:t xml:space="preserve"> including their clinical</w:t>
      </w:r>
      <w:r w:rsidR="00F85EDC">
        <w:rPr>
          <w:sz w:val="32"/>
          <w:szCs w:val="32"/>
        </w:rPr>
        <w:t xml:space="preserve"> cases and/</w:t>
      </w:r>
      <w:r w:rsidR="00FF79EA" w:rsidRPr="00FF79EA">
        <w:rPr>
          <w:sz w:val="32"/>
          <w:szCs w:val="32"/>
        </w:rPr>
        <w:t xml:space="preserve">or other professional development issues.  This is considered an open office hour for all faculty and </w:t>
      </w:r>
      <w:r w:rsidR="00707343">
        <w:rPr>
          <w:sz w:val="32"/>
          <w:szCs w:val="32"/>
        </w:rPr>
        <w:t>intern</w:t>
      </w:r>
      <w:r w:rsidR="00C47CE7">
        <w:rPr>
          <w:sz w:val="32"/>
          <w:szCs w:val="32"/>
        </w:rPr>
        <w:t>s</w:t>
      </w:r>
      <w:r w:rsidR="00FF79EA" w:rsidRPr="00FF79EA">
        <w:rPr>
          <w:sz w:val="32"/>
          <w:szCs w:val="32"/>
        </w:rPr>
        <w:t>.</w:t>
      </w:r>
    </w:p>
    <w:p w:rsidR="00211BF9" w:rsidRDefault="00211BF9" w:rsidP="00FF79EA">
      <w:pPr>
        <w:spacing w:after="0" w:line="240" w:lineRule="auto"/>
        <w:rPr>
          <w:sz w:val="32"/>
          <w:szCs w:val="32"/>
        </w:rPr>
      </w:pPr>
    </w:p>
    <w:p w:rsidR="00211BF9" w:rsidRDefault="00211BF9" w:rsidP="00FF79EA">
      <w:pPr>
        <w:spacing w:after="0" w:line="240" w:lineRule="auto"/>
        <w:rPr>
          <w:sz w:val="32"/>
          <w:szCs w:val="32"/>
        </w:rPr>
      </w:pPr>
      <w:r>
        <w:rPr>
          <w:sz w:val="32"/>
          <w:szCs w:val="32"/>
        </w:rPr>
        <w:t>6.  ASPIRE</w:t>
      </w:r>
      <w:r w:rsidR="00BE1C4C">
        <w:rPr>
          <w:sz w:val="32"/>
          <w:szCs w:val="32"/>
        </w:rPr>
        <w:t>/Biofeedback</w:t>
      </w:r>
      <w:r>
        <w:rPr>
          <w:sz w:val="32"/>
          <w:szCs w:val="32"/>
        </w:rPr>
        <w:t xml:space="preserve"> </w:t>
      </w:r>
      <w:r w:rsidR="00397F57">
        <w:rPr>
          <w:sz w:val="32"/>
          <w:szCs w:val="32"/>
        </w:rPr>
        <w:t>Group Supervision</w:t>
      </w:r>
      <w:r>
        <w:rPr>
          <w:sz w:val="32"/>
          <w:szCs w:val="32"/>
        </w:rPr>
        <w:t xml:space="preserve"> </w:t>
      </w:r>
      <w:r w:rsidR="00BE1C4C">
        <w:rPr>
          <w:sz w:val="32"/>
          <w:szCs w:val="32"/>
        </w:rPr>
        <w:t>–</w:t>
      </w:r>
      <w:r w:rsidR="00D459C5">
        <w:rPr>
          <w:sz w:val="32"/>
          <w:szCs w:val="32"/>
        </w:rPr>
        <w:t xml:space="preserve"> </w:t>
      </w:r>
      <w:r w:rsidR="00FB78F8">
        <w:rPr>
          <w:sz w:val="32"/>
          <w:szCs w:val="32"/>
        </w:rPr>
        <w:t>On Tuesday mornings during the Fall and Spring semesters</w:t>
      </w:r>
      <w:r w:rsidR="00714D5B">
        <w:rPr>
          <w:sz w:val="32"/>
          <w:szCs w:val="32"/>
        </w:rPr>
        <w:t xml:space="preserve">, </w:t>
      </w:r>
      <w:r w:rsidR="00707343">
        <w:rPr>
          <w:sz w:val="32"/>
          <w:szCs w:val="32"/>
        </w:rPr>
        <w:t>intern</w:t>
      </w:r>
      <w:r w:rsidR="00C47CE7">
        <w:rPr>
          <w:sz w:val="32"/>
          <w:szCs w:val="32"/>
        </w:rPr>
        <w:t>s</w:t>
      </w:r>
      <w:r w:rsidR="00714D5B">
        <w:rPr>
          <w:sz w:val="32"/>
          <w:szCs w:val="32"/>
        </w:rPr>
        <w:t xml:space="preserve"> </w:t>
      </w:r>
      <w:r w:rsidR="00BE1C4C">
        <w:rPr>
          <w:sz w:val="32"/>
          <w:szCs w:val="32"/>
        </w:rPr>
        <w:t xml:space="preserve">alternate between ASPIRE and Biofeedback case conferences.  During ASPIRE weeks, they </w:t>
      </w:r>
      <w:r w:rsidR="00714D5B">
        <w:rPr>
          <w:sz w:val="32"/>
          <w:szCs w:val="32"/>
        </w:rPr>
        <w:t>meet with two</w:t>
      </w:r>
      <w:r w:rsidR="00982851">
        <w:rPr>
          <w:sz w:val="32"/>
          <w:szCs w:val="32"/>
        </w:rPr>
        <w:t xml:space="preserve"> full-time faculty ASPIRE</w:t>
      </w:r>
      <w:r w:rsidR="00714D5B">
        <w:rPr>
          <w:sz w:val="32"/>
          <w:szCs w:val="32"/>
        </w:rPr>
        <w:t xml:space="preserve"> supervisors and the part-time ASPIRE therapists for a case conference focused on the application of Motivational Interviewing principles and techniques to clinical cases in which students have been mandated for a short-term alcohol and other drug intervention.  This is an opportunity for </w:t>
      </w:r>
      <w:r w:rsidR="00707343">
        <w:rPr>
          <w:sz w:val="32"/>
          <w:szCs w:val="32"/>
        </w:rPr>
        <w:t>intern</w:t>
      </w:r>
      <w:r w:rsidR="00C47CE7">
        <w:rPr>
          <w:sz w:val="32"/>
          <w:szCs w:val="32"/>
        </w:rPr>
        <w:t>s</w:t>
      </w:r>
      <w:r w:rsidR="00714D5B">
        <w:rPr>
          <w:sz w:val="32"/>
          <w:szCs w:val="32"/>
        </w:rPr>
        <w:t xml:space="preserve"> to </w:t>
      </w:r>
      <w:r w:rsidR="0065236B">
        <w:rPr>
          <w:sz w:val="32"/>
          <w:szCs w:val="32"/>
        </w:rPr>
        <w:t xml:space="preserve">learn </w:t>
      </w:r>
      <w:r w:rsidR="00714D5B">
        <w:rPr>
          <w:sz w:val="32"/>
          <w:szCs w:val="32"/>
        </w:rPr>
        <w:t>how to apply MI theory and techniques to their ASPIRE clients, as well as their general individual case load.</w:t>
      </w:r>
      <w:r w:rsidR="00A6274C">
        <w:rPr>
          <w:sz w:val="32"/>
          <w:szCs w:val="32"/>
        </w:rPr>
        <w:t xml:space="preserve">  Training and consultation regarding the use of the </w:t>
      </w:r>
      <w:proofErr w:type="spellStart"/>
      <w:r w:rsidR="00A6274C">
        <w:rPr>
          <w:sz w:val="32"/>
          <w:szCs w:val="32"/>
        </w:rPr>
        <w:t>eCheckupToGo</w:t>
      </w:r>
      <w:proofErr w:type="spellEnd"/>
      <w:r w:rsidR="00A6274C">
        <w:rPr>
          <w:sz w:val="32"/>
          <w:szCs w:val="32"/>
        </w:rPr>
        <w:t xml:space="preserve"> assessments is also provided during this time.</w:t>
      </w:r>
    </w:p>
    <w:p w:rsidR="005E4BE6" w:rsidRDefault="005E4BE6" w:rsidP="00FF79EA">
      <w:pPr>
        <w:spacing w:after="0" w:line="240" w:lineRule="auto"/>
        <w:rPr>
          <w:sz w:val="32"/>
          <w:szCs w:val="32"/>
        </w:rPr>
      </w:pPr>
    </w:p>
    <w:p w:rsidR="00714D5B" w:rsidRDefault="003C7B29" w:rsidP="00FF79EA">
      <w:pPr>
        <w:spacing w:after="0" w:line="240" w:lineRule="auto"/>
        <w:rPr>
          <w:sz w:val="32"/>
          <w:szCs w:val="32"/>
        </w:rPr>
      </w:pPr>
      <w:r>
        <w:rPr>
          <w:sz w:val="32"/>
          <w:szCs w:val="32"/>
        </w:rPr>
        <w:t xml:space="preserve">During </w:t>
      </w:r>
      <w:r w:rsidR="00714D5B">
        <w:rPr>
          <w:sz w:val="32"/>
          <w:szCs w:val="32"/>
        </w:rPr>
        <w:t>Biofeedback</w:t>
      </w:r>
      <w:r>
        <w:rPr>
          <w:sz w:val="32"/>
          <w:szCs w:val="32"/>
        </w:rPr>
        <w:t xml:space="preserve"> weeks,</w:t>
      </w:r>
      <w:r w:rsidR="00877E00">
        <w:rPr>
          <w:sz w:val="32"/>
          <w:szCs w:val="32"/>
        </w:rPr>
        <w:t xml:space="preserve"> </w:t>
      </w:r>
      <w:r w:rsidR="00707343">
        <w:rPr>
          <w:sz w:val="32"/>
          <w:szCs w:val="32"/>
        </w:rPr>
        <w:t>intern</w:t>
      </w:r>
      <w:r w:rsidR="00C47CE7">
        <w:rPr>
          <w:sz w:val="32"/>
          <w:szCs w:val="32"/>
        </w:rPr>
        <w:t>s</w:t>
      </w:r>
      <w:r w:rsidR="0065236B">
        <w:rPr>
          <w:sz w:val="32"/>
          <w:szCs w:val="32"/>
        </w:rPr>
        <w:t xml:space="preserve"> meet with </w:t>
      </w:r>
      <w:r>
        <w:rPr>
          <w:sz w:val="32"/>
          <w:szCs w:val="32"/>
        </w:rPr>
        <w:t>two</w:t>
      </w:r>
      <w:r w:rsidR="0065236B">
        <w:rPr>
          <w:sz w:val="32"/>
          <w:szCs w:val="32"/>
        </w:rPr>
        <w:t xml:space="preserve"> full-time faculty member</w:t>
      </w:r>
      <w:r>
        <w:rPr>
          <w:sz w:val="32"/>
          <w:szCs w:val="32"/>
        </w:rPr>
        <w:t xml:space="preserve">s </w:t>
      </w:r>
      <w:r w:rsidR="00714D5B">
        <w:rPr>
          <w:sz w:val="32"/>
          <w:szCs w:val="32"/>
        </w:rPr>
        <w:t xml:space="preserve">who coordinate </w:t>
      </w:r>
      <w:r w:rsidR="00054EAC">
        <w:rPr>
          <w:sz w:val="32"/>
          <w:szCs w:val="32"/>
        </w:rPr>
        <w:t>the biofeedback program at C&amp;PS, in order to discuss the application of biofeedback principles and techniques to specific clinical cases.</w:t>
      </w:r>
      <w:r>
        <w:rPr>
          <w:sz w:val="32"/>
          <w:szCs w:val="32"/>
        </w:rPr>
        <w:t xml:space="preserve">  This case conference may also be attended by other faculty who practice biofeedback.  Both case conferences offer rich learning experiences given the opportunity to learn from discussion of cases beyond those of the intern cohort itself.</w:t>
      </w:r>
    </w:p>
    <w:p w:rsidR="00054EAC" w:rsidRDefault="00054EAC" w:rsidP="00FF79EA">
      <w:pPr>
        <w:spacing w:after="0" w:line="240" w:lineRule="auto"/>
        <w:rPr>
          <w:sz w:val="32"/>
          <w:szCs w:val="32"/>
        </w:rPr>
      </w:pPr>
    </w:p>
    <w:p w:rsidR="00B40AA2" w:rsidRDefault="00260F8E" w:rsidP="00FF79EA">
      <w:pPr>
        <w:spacing w:after="0" w:line="240" w:lineRule="auto"/>
        <w:rPr>
          <w:sz w:val="32"/>
          <w:szCs w:val="32"/>
        </w:rPr>
      </w:pPr>
      <w:r>
        <w:rPr>
          <w:sz w:val="32"/>
          <w:szCs w:val="32"/>
        </w:rPr>
        <w:lastRenderedPageBreak/>
        <w:t>7</w:t>
      </w:r>
      <w:r w:rsidR="00054EAC">
        <w:rPr>
          <w:sz w:val="32"/>
          <w:szCs w:val="32"/>
        </w:rPr>
        <w:t xml:space="preserve">.  </w:t>
      </w:r>
      <w:r w:rsidR="00B40AA2">
        <w:rPr>
          <w:sz w:val="32"/>
          <w:szCs w:val="32"/>
        </w:rPr>
        <w:t>Bounce Back Group Consultation – For 30 minutes each week</w:t>
      </w:r>
      <w:r w:rsidR="008C0DD3">
        <w:rPr>
          <w:sz w:val="32"/>
          <w:szCs w:val="32"/>
        </w:rPr>
        <w:t xml:space="preserve"> </w:t>
      </w:r>
      <w:r w:rsidR="00B40AA2">
        <w:rPr>
          <w:sz w:val="32"/>
          <w:szCs w:val="32"/>
        </w:rPr>
        <w:t>during the Spring semester, interns meet with one of the Bounce Back coordinators for consultation and support regarding their teaching experience.  Frequent topics of discussion include the content of specific le</w:t>
      </w:r>
      <w:r w:rsidR="009D2B8B">
        <w:rPr>
          <w:sz w:val="32"/>
          <w:szCs w:val="32"/>
        </w:rPr>
        <w:t>sson plans</w:t>
      </w:r>
      <w:r w:rsidR="00B40AA2">
        <w:rPr>
          <w:sz w:val="32"/>
          <w:szCs w:val="32"/>
        </w:rPr>
        <w:t xml:space="preserve">, group dynamics, </w:t>
      </w:r>
      <w:r w:rsidR="009D2B8B">
        <w:rPr>
          <w:sz w:val="32"/>
          <w:szCs w:val="32"/>
        </w:rPr>
        <w:t xml:space="preserve">mentoring of peer educators, maintaining health boundaries, </w:t>
      </w:r>
      <w:r w:rsidR="00B40AA2">
        <w:rPr>
          <w:sz w:val="32"/>
          <w:szCs w:val="32"/>
        </w:rPr>
        <w:t>and support</w:t>
      </w:r>
      <w:r w:rsidR="009D2B8B">
        <w:rPr>
          <w:sz w:val="32"/>
          <w:szCs w:val="32"/>
        </w:rPr>
        <w:t>ing</w:t>
      </w:r>
      <w:r w:rsidR="00B40AA2">
        <w:rPr>
          <w:sz w:val="32"/>
          <w:szCs w:val="32"/>
        </w:rPr>
        <w:t xml:space="preserve"> students of concern.</w:t>
      </w:r>
    </w:p>
    <w:p w:rsidR="00B40AA2" w:rsidRDefault="00B40AA2" w:rsidP="00FF79EA">
      <w:pPr>
        <w:spacing w:after="0" w:line="240" w:lineRule="auto"/>
        <w:rPr>
          <w:sz w:val="32"/>
          <w:szCs w:val="32"/>
        </w:rPr>
      </w:pPr>
    </w:p>
    <w:p w:rsidR="00054EAC" w:rsidRPr="00BC6CB3" w:rsidRDefault="00260F8E" w:rsidP="00FF79EA">
      <w:pPr>
        <w:spacing w:after="0" w:line="240" w:lineRule="auto"/>
        <w:rPr>
          <w:sz w:val="32"/>
          <w:szCs w:val="32"/>
        </w:rPr>
      </w:pPr>
      <w:r>
        <w:rPr>
          <w:sz w:val="32"/>
          <w:szCs w:val="32"/>
        </w:rPr>
        <w:t>8</w:t>
      </w:r>
      <w:r w:rsidR="00B40AA2">
        <w:rPr>
          <w:sz w:val="32"/>
          <w:szCs w:val="32"/>
        </w:rPr>
        <w:t xml:space="preserve">.  Group Therapy Supervision – For 30 minutes each week, interns meet with the faculty member co-facilitating their group.  This time is used flexibly for </w:t>
      </w:r>
      <w:r w:rsidR="0087377F">
        <w:rPr>
          <w:sz w:val="32"/>
          <w:szCs w:val="32"/>
        </w:rPr>
        <w:t>group preparation</w:t>
      </w:r>
      <w:r w:rsidR="00E3383B">
        <w:rPr>
          <w:sz w:val="32"/>
          <w:szCs w:val="32"/>
        </w:rPr>
        <w:t xml:space="preserve"> and planning</w:t>
      </w:r>
      <w:r w:rsidR="0087377F">
        <w:rPr>
          <w:sz w:val="32"/>
          <w:szCs w:val="32"/>
        </w:rPr>
        <w:t>,</w:t>
      </w:r>
      <w:r w:rsidR="00E3383B">
        <w:rPr>
          <w:sz w:val="32"/>
          <w:szCs w:val="32"/>
        </w:rPr>
        <w:t xml:space="preserve"> as well as</w:t>
      </w:r>
      <w:r w:rsidR="00B40AA2">
        <w:rPr>
          <w:sz w:val="32"/>
          <w:szCs w:val="32"/>
        </w:rPr>
        <w:t xml:space="preserve"> processing group</w:t>
      </w:r>
      <w:r w:rsidR="00E3383B">
        <w:rPr>
          <w:sz w:val="32"/>
          <w:szCs w:val="32"/>
        </w:rPr>
        <w:t xml:space="preserve"> and facilitator</w:t>
      </w:r>
      <w:r w:rsidR="00B40AA2">
        <w:rPr>
          <w:sz w:val="32"/>
          <w:szCs w:val="32"/>
        </w:rPr>
        <w:t xml:space="preserve"> dynamics</w:t>
      </w:r>
      <w:r w:rsidR="00E3383B">
        <w:rPr>
          <w:sz w:val="32"/>
          <w:szCs w:val="32"/>
        </w:rPr>
        <w:t>.</w:t>
      </w:r>
    </w:p>
    <w:p w:rsidR="007D37BC" w:rsidRDefault="007D37BC" w:rsidP="00FB5F4B">
      <w:pPr>
        <w:rPr>
          <w:sz w:val="32"/>
          <w:szCs w:val="32"/>
          <w:u w:val="single"/>
        </w:rPr>
      </w:pPr>
    </w:p>
    <w:p w:rsidR="00EA5789" w:rsidRPr="00B00803" w:rsidRDefault="00707343" w:rsidP="00782274">
      <w:pPr>
        <w:jc w:val="center"/>
        <w:rPr>
          <w:sz w:val="32"/>
          <w:szCs w:val="32"/>
        </w:rPr>
      </w:pPr>
      <w:r>
        <w:rPr>
          <w:sz w:val="32"/>
          <w:szCs w:val="32"/>
          <w:u w:val="single"/>
        </w:rPr>
        <w:t>Intern</w:t>
      </w:r>
      <w:r w:rsidR="00EA5789" w:rsidRPr="00EA5789">
        <w:rPr>
          <w:sz w:val="32"/>
          <w:szCs w:val="32"/>
          <w:u w:val="single"/>
        </w:rPr>
        <w:t xml:space="preserve"> </w:t>
      </w:r>
      <w:r w:rsidR="00CD154A">
        <w:rPr>
          <w:sz w:val="32"/>
          <w:szCs w:val="32"/>
          <w:u w:val="single"/>
        </w:rPr>
        <w:t xml:space="preserve">Weekly </w:t>
      </w:r>
      <w:r w:rsidR="00D3052C">
        <w:rPr>
          <w:sz w:val="32"/>
          <w:szCs w:val="32"/>
          <w:u w:val="single"/>
        </w:rPr>
        <w:t>Activit</w:t>
      </w:r>
      <w:r w:rsidR="00CD154A">
        <w:rPr>
          <w:sz w:val="32"/>
          <w:szCs w:val="32"/>
          <w:u w:val="single"/>
        </w:rPr>
        <w:t>ies</w:t>
      </w:r>
    </w:p>
    <w:p w:rsidR="00EA5789" w:rsidRDefault="00EA5789" w:rsidP="00EA5789">
      <w:pPr>
        <w:spacing w:after="0" w:line="240" w:lineRule="auto"/>
        <w:rPr>
          <w:sz w:val="32"/>
          <w:szCs w:val="32"/>
        </w:rPr>
      </w:pPr>
      <w:r w:rsidRPr="00EA5789">
        <w:rPr>
          <w:sz w:val="32"/>
          <w:szCs w:val="32"/>
        </w:rPr>
        <w:t>The sch</w:t>
      </w:r>
      <w:r w:rsidR="00D75831">
        <w:rPr>
          <w:sz w:val="32"/>
          <w:szCs w:val="32"/>
        </w:rPr>
        <w:t>edule listed below summarizes</w:t>
      </w:r>
      <w:r w:rsidRPr="00EA5789">
        <w:rPr>
          <w:sz w:val="32"/>
          <w:szCs w:val="32"/>
        </w:rPr>
        <w:t xml:space="preserve"> </w:t>
      </w:r>
      <w:r w:rsidR="00707343">
        <w:rPr>
          <w:sz w:val="32"/>
          <w:szCs w:val="32"/>
        </w:rPr>
        <w:t>intern</w:t>
      </w:r>
      <w:r w:rsidRPr="00EA5789">
        <w:rPr>
          <w:sz w:val="32"/>
          <w:szCs w:val="32"/>
        </w:rPr>
        <w:t>s</w:t>
      </w:r>
      <w:r w:rsidR="00CD154A">
        <w:rPr>
          <w:sz w:val="32"/>
          <w:szCs w:val="32"/>
        </w:rPr>
        <w:t>’</w:t>
      </w:r>
      <w:r w:rsidRPr="00EA5789">
        <w:rPr>
          <w:sz w:val="32"/>
          <w:szCs w:val="32"/>
        </w:rPr>
        <w:t xml:space="preserve"> typical weekly activities. </w:t>
      </w:r>
    </w:p>
    <w:p w:rsidR="009E7EB7" w:rsidRDefault="009E7EB7" w:rsidP="00EA5789">
      <w:pPr>
        <w:spacing w:after="0" w:line="240" w:lineRule="auto"/>
        <w:rPr>
          <w:sz w:val="32"/>
          <w:szCs w:val="32"/>
        </w:rPr>
      </w:pPr>
    </w:p>
    <w:p w:rsidR="00EA5789" w:rsidRPr="00EA5789" w:rsidRDefault="00EA5789" w:rsidP="00EA5789">
      <w:pPr>
        <w:spacing w:after="0" w:line="240" w:lineRule="auto"/>
        <w:rPr>
          <w:b/>
          <w:sz w:val="32"/>
          <w:szCs w:val="32"/>
        </w:rPr>
      </w:pPr>
      <w:r w:rsidRPr="00EA5789">
        <w:rPr>
          <w:b/>
          <w:sz w:val="32"/>
          <w:szCs w:val="32"/>
        </w:rPr>
        <w:t>Training/Supervision</w:t>
      </w:r>
    </w:p>
    <w:p w:rsidR="00EA5789" w:rsidRPr="00EA5789" w:rsidRDefault="00EA5789" w:rsidP="009E7EB7">
      <w:pPr>
        <w:spacing w:after="0" w:line="240" w:lineRule="auto"/>
        <w:rPr>
          <w:sz w:val="32"/>
          <w:szCs w:val="32"/>
        </w:rPr>
      </w:pPr>
      <w:r>
        <w:rPr>
          <w:sz w:val="32"/>
          <w:szCs w:val="32"/>
        </w:rPr>
        <w:t>Individual Supervision</w:t>
      </w:r>
      <w:r w:rsidR="009E7EB7">
        <w:rPr>
          <w:sz w:val="32"/>
          <w:szCs w:val="32"/>
        </w:rPr>
        <w:t xml:space="preserve"> (including </w:t>
      </w:r>
      <w:r w:rsidR="004E1DA5">
        <w:rPr>
          <w:sz w:val="32"/>
          <w:szCs w:val="32"/>
        </w:rPr>
        <w:t>live</w:t>
      </w:r>
      <w:r w:rsidR="009E7EB7">
        <w:rPr>
          <w:sz w:val="32"/>
          <w:szCs w:val="32"/>
        </w:rPr>
        <w:t>)</w:t>
      </w:r>
      <w:r w:rsidR="004E1DA5">
        <w:rPr>
          <w:sz w:val="32"/>
          <w:szCs w:val="32"/>
        </w:rPr>
        <w:tab/>
      </w:r>
      <w:r w:rsidR="009E7EB7">
        <w:rPr>
          <w:sz w:val="32"/>
          <w:szCs w:val="32"/>
        </w:rPr>
        <w:t xml:space="preserve"> </w:t>
      </w:r>
      <w:r w:rsidR="009E7EB7">
        <w:rPr>
          <w:sz w:val="32"/>
          <w:szCs w:val="32"/>
        </w:rPr>
        <w:tab/>
      </w:r>
      <w:r w:rsidR="00A97C01">
        <w:rPr>
          <w:sz w:val="32"/>
          <w:szCs w:val="32"/>
        </w:rPr>
        <w:t>3</w:t>
      </w:r>
      <w:r w:rsidR="00FD1ED5">
        <w:rPr>
          <w:sz w:val="32"/>
          <w:szCs w:val="32"/>
        </w:rPr>
        <w:t>.0</w:t>
      </w:r>
      <w:r w:rsidRPr="00EA5789">
        <w:rPr>
          <w:sz w:val="32"/>
          <w:szCs w:val="32"/>
        </w:rPr>
        <w:t xml:space="preserve"> hours</w:t>
      </w:r>
    </w:p>
    <w:p w:rsidR="00EA5789" w:rsidRPr="00EA5789" w:rsidRDefault="00EA5789" w:rsidP="00EA5789">
      <w:pPr>
        <w:spacing w:after="0" w:line="240" w:lineRule="auto"/>
        <w:rPr>
          <w:sz w:val="32"/>
          <w:szCs w:val="32"/>
        </w:rPr>
      </w:pPr>
      <w:r>
        <w:rPr>
          <w:sz w:val="32"/>
          <w:szCs w:val="32"/>
        </w:rPr>
        <w:t>Group Supervision</w:t>
      </w:r>
      <w:r>
        <w:rPr>
          <w:sz w:val="32"/>
          <w:szCs w:val="32"/>
        </w:rPr>
        <w:tab/>
      </w:r>
      <w:r>
        <w:rPr>
          <w:sz w:val="32"/>
          <w:szCs w:val="32"/>
        </w:rPr>
        <w:tab/>
      </w:r>
      <w:r>
        <w:rPr>
          <w:sz w:val="32"/>
          <w:szCs w:val="32"/>
        </w:rPr>
        <w:tab/>
      </w:r>
      <w:r w:rsidR="00FD1ED5">
        <w:rPr>
          <w:sz w:val="32"/>
          <w:szCs w:val="32"/>
        </w:rPr>
        <w:tab/>
      </w:r>
      <w:r w:rsidR="00FD1ED5">
        <w:rPr>
          <w:sz w:val="32"/>
          <w:szCs w:val="32"/>
        </w:rPr>
        <w:tab/>
      </w:r>
      <w:r w:rsidRPr="00EA5789">
        <w:rPr>
          <w:sz w:val="32"/>
          <w:szCs w:val="32"/>
        </w:rPr>
        <w:t>1</w:t>
      </w:r>
      <w:r w:rsidR="00FD1ED5">
        <w:rPr>
          <w:sz w:val="32"/>
          <w:szCs w:val="32"/>
        </w:rPr>
        <w:t>.0</w:t>
      </w:r>
      <w:r w:rsidRPr="00EA5789">
        <w:rPr>
          <w:sz w:val="32"/>
          <w:szCs w:val="32"/>
        </w:rPr>
        <w:t xml:space="preserve"> hour</w:t>
      </w:r>
    </w:p>
    <w:p w:rsidR="006A1288" w:rsidRDefault="00FD1ED5" w:rsidP="00EA5789">
      <w:pPr>
        <w:spacing w:after="0" w:line="240" w:lineRule="auto"/>
        <w:rPr>
          <w:sz w:val="32"/>
          <w:szCs w:val="32"/>
        </w:rPr>
      </w:pPr>
      <w:r>
        <w:rPr>
          <w:sz w:val="32"/>
          <w:szCs w:val="32"/>
        </w:rPr>
        <w:t>In-Service Training</w:t>
      </w:r>
      <w:r>
        <w:rPr>
          <w:sz w:val="32"/>
          <w:szCs w:val="32"/>
        </w:rPr>
        <w:tab/>
      </w:r>
      <w:r>
        <w:rPr>
          <w:sz w:val="32"/>
          <w:szCs w:val="32"/>
        </w:rPr>
        <w:tab/>
      </w:r>
      <w:r>
        <w:rPr>
          <w:sz w:val="32"/>
          <w:szCs w:val="32"/>
        </w:rPr>
        <w:tab/>
      </w:r>
      <w:r>
        <w:rPr>
          <w:sz w:val="32"/>
          <w:szCs w:val="32"/>
        </w:rPr>
        <w:tab/>
      </w:r>
      <w:r>
        <w:rPr>
          <w:sz w:val="32"/>
          <w:szCs w:val="32"/>
        </w:rPr>
        <w:tab/>
      </w:r>
      <w:r w:rsidR="00782274">
        <w:rPr>
          <w:sz w:val="32"/>
          <w:szCs w:val="32"/>
        </w:rPr>
        <w:t>3</w:t>
      </w:r>
      <w:r>
        <w:rPr>
          <w:sz w:val="32"/>
          <w:szCs w:val="32"/>
        </w:rPr>
        <w:t>.0 hours</w:t>
      </w:r>
    </w:p>
    <w:p w:rsidR="000E4743" w:rsidRDefault="00FD1ED5" w:rsidP="009E7EB7">
      <w:pPr>
        <w:spacing w:after="0" w:line="240" w:lineRule="auto"/>
        <w:rPr>
          <w:sz w:val="32"/>
          <w:szCs w:val="32"/>
        </w:rPr>
      </w:pPr>
      <w:r>
        <w:rPr>
          <w:sz w:val="32"/>
          <w:szCs w:val="32"/>
        </w:rPr>
        <w:t>ASPIRE/B</w:t>
      </w:r>
      <w:r w:rsidR="000E4743">
        <w:rPr>
          <w:sz w:val="32"/>
          <w:szCs w:val="32"/>
        </w:rPr>
        <w:t xml:space="preserve">iofeedback </w:t>
      </w:r>
      <w:r w:rsidR="00392F10">
        <w:rPr>
          <w:sz w:val="32"/>
          <w:szCs w:val="32"/>
        </w:rPr>
        <w:t>Group Supervision</w:t>
      </w:r>
      <w:r w:rsidR="000E4743">
        <w:rPr>
          <w:sz w:val="32"/>
          <w:szCs w:val="32"/>
        </w:rPr>
        <w:tab/>
        <w:t>1.5</w:t>
      </w:r>
      <w:r>
        <w:rPr>
          <w:sz w:val="32"/>
          <w:szCs w:val="32"/>
        </w:rPr>
        <w:t xml:space="preserve"> hours</w:t>
      </w:r>
      <w:r w:rsidR="009412DD">
        <w:rPr>
          <w:sz w:val="32"/>
          <w:szCs w:val="32"/>
        </w:rPr>
        <w:t xml:space="preserve"> (AY only)</w:t>
      </w:r>
    </w:p>
    <w:p w:rsidR="00A97C01" w:rsidRDefault="00A97C01" w:rsidP="009E7EB7">
      <w:pPr>
        <w:spacing w:after="0" w:line="240" w:lineRule="auto"/>
        <w:rPr>
          <w:sz w:val="32"/>
          <w:szCs w:val="32"/>
        </w:rPr>
      </w:pPr>
      <w:r>
        <w:rPr>
          <w:sz w:val="32"/>
          <w:szCs w:val="32"/>
        </w:rPr>
        <w:t>Supervision of Group</w:t>
      </w:r>
      <w:r>
        <w:rPr>
          <w:sz w:val="32"/>
          <w:szCs w:val="32"/>
        </w:rPr>
        <w:tab/>
      </w:r>
      <w:r>
        <w:rPr>
          <w:sz w:val="32"/>
          <w:szCs w:val="32"/>
        </w:rPr>
        <w:tab/>
      </w:r>
      <w:r>
        <w:rPr>
          <w:sz w:val="32"/>
          <w:szCs w:val="32"/>
        </w:rPr>
        <w:tab/>
      </w:r>
      <w:r>
        <w:rPr>
          <w:sz w:val="32"/>
          <w:szCs w:val="32"/>
        </w:rPr>
        <w:tab/>
      </w:r>
      <w:r>
        <w:rPr>
          <w:sz w:val="32"/>
          <w:szCs w:val="32"/>
        </w:rPr>
        <w:tab/>
        <w:t>0.5 hours</w:t>
      </w:r>
    </w:p>
    <w:p w:rsidR="00FD1ED5" w:rsidRPr="00EA5789" w:rsidRDefault="00FD1ED5" w:rsidP="00EA5789">
      <w:pPr>
        <w:spacing w:after="0" w:line="240" w:lineRule="auto"/>
        <w:rPr>
          <w:sz w:val="32"/>
          <w:szCs w:val="32"/>
        </w:rPr>
      </w:pPr>
      <w:r>
        <w:rPr>
          <w:sz w:val="32"/>
          <w:szCs w:val="32"/>
        </w:rPr>
        <w:t>Bounce Back Consultation</w:t>
      </w:r>
      <w:r>
        <w:rPr>
          <w:sz w:val="32"/>
          <w:szCs w:val="32"/>
        </w:rPr>
        <w:tab/>
      </w:r>
      <w:r>
        <w:rPr>
          <w:sz w:val="32"/>
          <w:szCs w:val="32"/>
        </w:rPr>
        <w:tab/>
      </w:r>
      <w:r>
        <w:rPr>
          <w:sz w:val="32"/>
          <w:szCs w:val="32"/>
        </w:rPr>
        <w:tab/>
      </w:r>
      <w:r>
        <w:rPr>
          <w:sz w:val="32"/>
          <w:szCs w:val="32"/>
        </w:rPr>
        <w:tab/>
        <w:t>0.5 hours</w:t>
      </w:r>
      <w:r w:rsidR="000E4743">
        <w:rPr>
          <w:sz w:val="32"/>
          <w:szCs w:val="32"/>
        </w:rPr>
        <w:t xml:space="preserve"> (Spring</w:t>
      </w:r>
      <w:r w:rsidR="009E7EB7">
        <w:rPr>
          <w:sz w:val="32"/>
          <w:szCs w:val="32"/>
        </w:rPr>
        <w:t xml:space="preserve"> only</w:t>
      </w:r>
      <w:r w:rsidR="000E4743">
        <w:rPr>
          <w:sz w:val="32"/>
          <w:szCs w:val="32"/>
        </w:rPr>
        <w:t>)</w:t>
      </w:r>
    </w:p>
    <w:p w:rsidR="00FD1ED5" w:rsidRDefault="00FD1ED5" w:rsidP="00EA5789">
      <w:pPr>
        <w:pBdr>
          <w:bottom w:val="single" w:sz="12" w:space="1" w:color="auto"/>
        </w:pBdr>
        <w:spacing w:after="0" w:line="240" w:lineRule="auto"/>
        <w:rPr>
          <w:sz w:val="32"/>
          <w:szCs w:val="32"/>
        </w:rPr>
      </w:pPr>
      <w:r>
        <w:rPr>
          <w:sz w:val="32"/>
          <w:szCs w:val="32"/>
        </w:rPr>
        <w:t>Open Consultation Hour</w:t>
      </w:r>
      <w:r>
        <w:rPr>
          <w:sz w:val="32"/>
          <w:szCs w:val="32"/>
        </w:rPr>
        <w:tab/>
      </w:r>
      <w:r>
        <w:rPr>
          <w:sz w:val="32"/>
          <w:szCs w:val="32"/>
        </w:rPr>
        <w:tab/>
      </w:r>
      <w:r>
        <w:rPr>
          <w:sz w:val="32"/>
          <w:szCs w:val="32"/>
        </w:rPr>
        <w:tab/>
      </w:r>
      <w:r>
        <w:rPr>
          <w:sz w:val="32"/>
          <w:szCs w:val="32"/>
        </w:rPr>
        <w:tab/>
        <w:t>1.0 hour</w:t>
      </w:r>
      <w:r w:rsidR="00A97C01">
        <w:rPr>
          <w:sz w:val="32"/>
          <w:szCs w:val="32"/>
        </w:rPr>
        <w:t xml:space="preserve"> (0.5 in Spring)</w:t>
      </w:r>
    </w:p>
    <w:p w:rsidR="00FD1ED5" w:rsidRDefault="009E7EB7" w:rsidP="00EA5789">
      <w:pPr>
        <w:spacing w:after="0" w:line="240" w:lineRule="auto"/>
        <w:rPr>
          <w:sz w:val="32"/>
          <w:szCs w:val="32"/>
        </w:rPr>
      </w:pPr>
      <w:r>
        <w:rPr>
          <w:sz w:val="32"/>
          <w:szCs w:val="32"/>
        </w:rPr>
        <w:t>Total</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782274">
        <w:rPr>
          <w:sz w:val="32"/>
          <w:szCs w:val="32"/>
        </w:rPr>
        <w:t xml:space="preserve">        10</w:t>
      </w:r>
      <w:r>
        <w:rPr>
          <w:sz w:val="32"/>
          <w:szCs w:val="32"/>
        </w:rPr>
        <w:t>.0</w:t>
      </w:r>
      <w:r w:rsidR="00FD1ED5">
        <w:rPr>
          <w:sz w:val="32"/>
          <w:szCs w:val="32"/>
        </w:rPr>
        <w:t xml:space="preserve"> hours</w:t>
      </w:r>
    </w:p>
    <w:p w:rsidR="00635E49" w:rsidRDefault="00635E49" w:rsidP="00EA5789">
      <w:pPr>
        <w:spacing w:after="0" w:line="240" w:lineRule="auto"/>
        <w:rPr>
          <w:b/>
          <w:sz w:val="32"/>
          <w:szCs w:val="32"/>
        </w:rPr>
      </w:pPr>
    </w:p>
    <w:p w:rsidR="00EA5789" w:rsidRDefault="00EA5789" w:rsidP="00EA5789">
      <w:pPr>
        <w:spacing w:after="0" w:line="240" w:lineRule="auto"/>
        <w:rPr>
          <w:b/>
          <w:sz w:val="32"/>
          <w:szCs w:val="32"/>
        </w:rPr>
      </w:pPr>
      <w:r w:rsidRPr="003B28FE">
        <w:rPr>
          <w:b/>
          <w:sz w:val="32"/>
          <w:szCs w:val="32"/>
        </w:rPr>
        <w:t xml:space="preserve">Direct </w:t>
      </w:r>
      <w:r w:rsidR="00BB2718">
        <w:rPr>
          <w:b/>
          <w:sz w:val="32"/>
          <w:szCs w:val="32"/>
        </w:rPr>
        <w:t xml:space="preserve">Clinical </w:t>
      </w:r>
      <w:r w:rsidRPr="003B28FE">
        <w:rPr>
          <w:b/>
          <w:sz w:val="32"/>
          <w:szCs w:val="32"/>
        </w:rPr>
        <w:t>Service Delivery</w:t>
      </w:r>
    </w:p>
    <w:p w:rsidR="003A4FF9" w:rsidRDefault="003A4FF9" w:rsidP="003A4FF9">
      <w:pPr>
        <w:spacing w:after="0" w:line="240" w:lineRule="auto"/>
        <w:rPr>
          <w:sz w:val="32"/>
          <w:szCs w:val="32"/>
        </w:rPr>
      </w:pPr>
      <w:r>
        <w:rPr>
          <w:sz w:val="32"/>
          <w:szCs w:val="32"/>
        </w:rPr>
        <w:t>Individual</w:t>
      </w:r>
      <w:r w:rsidR="00A97C01">
        <w:rPr>
          <w:sz w:val="32"/>
          <w:szCs w:val="32"/>
        </w:rPr>
        <w:t xml:space="preserve"> therapy</w:t>
      </w:r>
      <w:r w:rsidR="00A97C01">
        <w:rPr>
          <w:sz w:val="32"/>
          <w:szCs w:val="32"/>
        </w:rPr>
        <w:tab/>
      </w:r>
      <w:r w:rsidR="00A97C01">
        <w:rPr>
          <w:sz w:val="32"/>
          <w:szCs w:val="32"/>
        </w:rPr>
        <w:tab/>
      </w:r>
      <w:r w:rsidR="00A97C01">
        <w:rPr>
          <w:sz w:val="32"/>
          <w:szCs w:val="32"/>
        </w:rPr>
        <w:tab/>
      </w:r>
      <w:r w:rsidRPr="00EA5789">
        <w:rPr>
          <w:sz w:val="32"/>
          <w:szCs w:val="32"/>
        </w:rPr>
        <w:t xml:space="preserve"> </w:t>
      </w:r>
      <w:r>
        <w:rPr>
          <w:sz w:val="32"/>
          <w:szCs w:val="32"/>
        </w:rPr>
        <w:tab/>
        <w:t xml:space="preserve">  </w:t>
      </w:r>
      <w:r w:rsidR="00261D22">
        <w:rPr>
          <w:sz w:val="32"/>
          <w:szCs w:val="32"/>
        </w:rPr>
        <w:t xml:space="preserve">  </w:t>
      </w:r>
      <w:r w:rsidR="00A97C01">
        <w:rPr>
          <w:sz w:val="32"/>
          <w:szCs w:val="32"/>
        </w:rPr>
        <w:t>1</w:t>
      </w:r>
      <w:r w:rsidR="00392F10">
        <w:rPr>
          <w:sz w:val="32"/>
          <w:szCs w:val="32"/>
        </w:rPr>
        <w:t>0</w:t>
      </w:r>
      <w:r w:rsidR="00A97C01">
        <w:rPr>
          <w:sz w:val="32"/>
          <w:szCs w:val="32"/>
        </w:rPr>
        <w:t>-1</w:t>
      </w:r>
      <w:r w:rsidR="00392F10">
        <w:rPr>
          <w:sz w:val="32"/>
          <w:szCs w:val="32"/>
        </w:rPr>
        <w:t>2</w:t>
      </w:r>
      <w:r w:rsidRPr="00EA5789">
        <w:rPr>
          <w:sz w:val="32"/>
          <w:szCs w:val="32"/>
        </w:rPr>
        <w:t xml:space="preserve"> hours</w:t>
      </w:r>
      <w:r w:rsidR="009E7EB7">
        <w:rPr>
          <w:sz w:val="32"/>
          <w:szCs w:val="32"/>
        </w:rPr>
        <w:t>*</w:t>
      </w:r>
      <w:r w:rsidR="00B00803">
        <w:rPr>
          <w:sz w:val="32"/>
          <w:szCs w:val="32"/>
        </w:rPr>
        <w:t xml:space="preserve"> (lower in Spring)</w:t>
      </w:r>
    </w:p>
    <w:p w:rsidR="00A97C01" w:rsidRPr="00EA5789" w:rsidRDefault="00A97C01" w:rsidP="003A4FF9">
      <w:pPr>
        <w:spacing w:after="0" w:line="240" w:lineRule="auto"/>
        <w:rPr>
          <w:sz w:val="32"/>
          <w:szCs w:val="32"/>
        </w:rPr>
      </w:pPr>
      <w:r>
        <w:rPr>
          <w:sz w:val="32"/>
          <w:szCs w:val="32"/>
        </w:rPr>
        <w:t>Group therapy</w:t>
      </w:r>
      <w:r>
        <w:rPr>
          <w:sz w:val="32"/>
          <w:szCs w:val="32"/>
        </w:rPr>
        <w:tab/>
      </w:r>
      <w:r>
        <w:rPr>
          <w:sz w:val="32"/>
          <w:szCs w:val="32"/>
        </w:rPr>
        <w:tab/>
      </w:r>
      <w:r>
        <w:rPr>
          <w:sz w:val="32"/>
          <w:szCs w:val="32"/>
        </w:rPr>
        <w:tab/>
      </w:r>
      <w:r>
        <w:rPr>
          <w:sz w:val="32"/>
          <w:szCs w:val="32"/>
        </w:rPr>
        <w:tab/>
      </w:r>
      <w:r>
        <w:rPr>
          <w:sz w:val="32"/>
          <w:szCs w:val="32"/>
        </w:rPr>
        <w:tab/>
        <w:t xml:space="preserve">         </w:t>
      </w:r>
      <w:proofErr w:type="gramStart"/>
      <w:r>
        <w:rPr>
          <w:sz w:val="32"/>
          <w:szCs w:val="32"/>
        </w:rPr>
        <w:tab/>
        <w:t xml:space="preserve">  1.5</w:t>
      </w:r>
      <w:proofErr w:type="gramEnd"/>
      <w:r>
        <w:rPr>
          <w:sz w:val="32"/>
          <w:szCs w:val="32"/>
        </w:rPr>
        <w:t xml:space="preserve"> hours</w:t>
      </w:r>
    </w:p>
    <w:p w:rsidR="003A4FF9" w:rsidRDefault="00D459C5" w:rsidP="003A4FF9">
      <w:pPr>
        <w:spacing w:after="0" w:line="240" w:lineRule="auto"/>
        <w:rPr>
          <w:sz w:val="32"/>
          <w:szCs w:val="32"/>
        </w:rPr>
      </w:pPr>
      <w:r>
        <w:rPr>
          <w:sz w:val="32"/>
          <w:szCs w:val="32"/>
        </w:rPr>
        <w:t>ASPIRE case</w:t>
      </w:r>
      <w:r w:rsidR="00A97C01">
        <w:rPr>
          <w:sz w:val="32"/>
          <w:szCs w:val="32"/>
        </w:rPr>
        <w:t>s</w:t>
      </w:r>
      <w:r w:rsidR="003A4FF9">
        <w:rPr>
          <w:sz w:val="32"/>
          <w:szCs w:val="32"/>
        </w:rPr>
        <w:tab/>
      </w:r>
      <w:r w:rsidR="003A4FF9">
        <w:rPr>
          <w:sz w:val="32"/>
          <w:szCs w:val="32"/>
        </w:rPr>
        <w:tab/>
      </w:r>
      <w:r w:rsidR="003A4FF9">
        <w:rPr>
          <w:sz w:val="32"/>
          <w:szCs w:val="32"/>
        </w:rPr>
        <w:tab/>
      </w:r>
      <w:r w:rsidR="003A4FF9">
        <w:rPr>
          <w:sz w:val="32"/>
          <w:szCs w:val="32"/>
        </w:rPr>
        <w:tab/>
      </w:r>
      <w:r w:rsidR="003A4FF9">
        <w:rPr>
          <w:sz w:val="32"/>
          <w:szCs w:val="32"/>
        </w:rPr>
        <w:tab/>
      </w:r>
      <w:proofErr w:type="gramStart"/>
      <w:r w:rsidR="00A97C01">
        <w:rPr>
          <w:sz w:val="32"/>
          <w:szCs w:val="32"/>
        </w:rPr>
        <w:tab/>
        <w:t xml:space="preserve"> </w:t>
      </w:r>
      <w:r w:rsidR="003A4FF9">
        <w:rPr>
          <w:sz w:val="32"/>
          <w:szCs w:val="32"/>
        </w:rPr>
        <w:t xml:space="preserve"> </w:t>
      </w:r>
      <w:r w:rsidR="00A97C01">
        <w:rPr>
          <w:sz w:val="32"/>
          <w:szCs w:val="32"/>
        </w:rPr>
        <w:t>2.0</w:t>
      </w:r>
      <w:proofErr w:type="gramEnd"/>
      <w:r w:rsidR="00110279">
        <w:rPr>
          <w:sz w:val="32"/>
          <w:szCs w:val="32"/>
        </w:rPr>
        <w:t xml:space="preserve"> hour</w:t>
      </w:r>
      <w:r w:rsidR="00A97C01">
        <w:rPr>
          <w:sz w:val="32"/>
          <w:szCs w:val="32"/>
        </w:rPr>
        <w:t>s</w:t>
      </w:r>
    </w:p>
    <w:p w:rsidR="003A4FF9" w:rsidRDefault="00D459C5" w:rsidP="003A4FF9">
      <w:pPr>
        <w:spacing w:after="0" w:line="240" w:lineRule="auto"/>
        <w:rPr>
          <w:sz w:val="32"/>
          <w:szCs w:val="32"/>
        </w:rPr>
      </w:pPr>
      <w:r>
        <w:rPr>
          <w:sz w:val="32"/>
          <w:szCs w:val="32"/>
        </w:rPr>
        <w:t>Biofeedback case</w:t>
      </w:r>
      <w:r w:rsidR="00A97C01">
        <w:rPr>
          <w:sz w:val="32"/>
          <w:szCs w:val="32"/>
        </w:rPr>
        <w:t>s</w:t>
      </w:r>
      <w:r w:rsidR="003A4FF9">
        <w:rPr>
          <w:sz w:val="32"/>
          <w:szCs w:val="32"/>
        </w:rPr>
        <w:tab/>
      </w:r>
      <w:r w:rsidR="003A4FF9">
        <w:rPr>
          <w:sz w:val="32"/>
          <w:szCs w:val="32"/>
        </w:rPr>
        <w:tab/>
      </w:r>
      <w:r w:rsidR="003A4FF9">
        <w:rPr>
          <w:sz w:val="32"/>
          <w:szCs w:val="32"/>
        </w:rPr>
        <w:tab/>
      </w:r>
      <w:r w:rsidR="003A4FF9">
        <w:rPr>
          <w:sz w:val="32"/>
          <w:szCs w:val="32"/>
        </w:rPr>
        <w:tab/>
      </w:r>
      <w:proofErr w:type="gramStart"/>
      <w:r w:rsidR="00A97C01">
        <w:rPr>
          <w:sz w:val="32"/>
          <w:szCs w:val="32"/>
        </w:rPr>
        <w:tab/>
        <w:t xml:space="preserve"> </w:t>
      </w:r>
      <w:r w:rsidR="003A4FF9">
        <w:rPr>
          <w:sz w:val="32"/>
          <w:szCs w:val="32"/>
        </w:rPr>
        <w:t xml:space="preserve"> </w:t>
      </w:r>
      <w:r w:rsidR="00782274">
        <w:rPr>
          <w:sz w:val="32"/>
          <w:szCs w:val="32"/>
        </w:rPr>
        <w:t>1</w:t>
      </w:r>
      <w:r w:rsidR="00A97C01">
        <w:rPr>
          <w:sz w:val="32"/>
          <w:szCs w:val="32"/>
        </w:rPr>
        <w:t>.0</w:t>
      </w:r>
      <w:proofErr w:type="gramEnd"/>
      <w:r w:rsidR="00110279">
        <w:rPr>
          <w:sz w:val="32"/>
          <w:szCs w:val="32"/>
        </w:rPr>
        <w:t xml:space="preserve"> hour</w:t>
      </w:r>
      <w:r w:rsidR="00A97C01">
        <w:rPr>
          <w:sz w:val="32"/>
          <w:szCs w:val="32"/>
        </w:rPr>
        <w:t>s</w:t>
      </w:r>
    </w:p>
    <w:p w:rsidR="003A4FF9" w:rsidRDefault="003A4FF9" w:rsidP="003A4FF9">
      <w:pPr>
        <w:spacing w:after="0" w:line="240" w:lineRule="auto"/>
        <w:rPr>
          <w:sz w:val="32"/>
          <w:szCs w:val="32"/>
        </w:rPr>
      </w:pPr>
      <w:r>
        <w:rPr>
          <w:sz w:val="32"/>
          <w:szCs w:val="32"/>
        </w:rPr>
        <w:t>Phone Consultation</w:t>
      </w:r>
      <w:r>
        <w:rPr>
          <w:sz w:val="32"/>
          <w:szCs w:val="32"/>
        </w:rPr>
        <w:tab/>
      </w:r>
      <w:r>
        <w:rPr>
          <w:sz w:val="32"/>
          <w:szCs w:val="32"/>
        </w:rPr>
        <w:tab/>
      </w:r>
      <w:r>
        <w:rPr>
          <w:sz w:val="32"/>
          <w:szCs w:val="32"/>
        </w:rPr>
        <w:tab/>
      </w:r>
      <w:r>
        <w:rPr>
          <w:sz w:val="32"/>
          <w:szCs w:val="32"/>
        </w:rPr>
        <w:tab/>
      </w:r>
      <w:proofErr w:type="gramStart"/>
      <w:r>
        <w:rPr>
          <w:sz w:val="32"/>
          <w:szCs w:val="32"/>
        </w:rPr>
        <w:tab/>
      </w:r>
      <w:r w:rsidR="00A97C01">
        <w:rPr>
          <w:sz w:val="32"/>
          <w:szCs w:val="32"/>
        </w:rPr>
        <w:t xml:space="preserve"> </w:t>
      </w:r>
      <w:r>
        <w:rPr>
          <w:sz w:val="32"/>
          <w:szCs w:val="32"/>
        </w:rPr>
        <w:t xml:space="preserve"> </w:t>
      </w:r>
      <w:r w:rsidR="00A97C01">
        <w:rPr>
          <w:sz w:val="32"/>
          <w:szCs w:val="32"/>
        </w:rPr>
        <w:t>4.0</w:t>
      </w:r>
      <w:proofErr w:type="gramEnd"/>
      <w:r>
        <w:rPr>
          <w:sz w:val="32"/>
          <w:szCs w:val="32"/>
        </w:rPr>
        <w:t xml:space="preserve"> hours</w:t>
      </w:r>
    </w:p>
    <w:p w:rsidR="003A4FF9" w:rsidRDefault="003A4FF9" w:rsidP="003A4FF9">
      <w:pPr>
        <w:pBdr>
          <w:bottom w:val="single" w:sz="12" w:space="1" w:color="auto"/>
        </w:pBdr>
        <w:spacing w:after="0" w:line="240" w:lineRule="auto"/>
        <w:rPr>
          <w:sz w:val="32"/>
          <w:szCs w:val="32"/>
        </w:rPr>
      </w:pPr>
      <w:r>
        <w:rPr>
          <w:sz w:val="32"/>
          <w:szCs w:val="32"/>
        </w:rPr>
        <w:lastRenderedPageBreak/>
        <w:t>Bounce B</w:t>
      </w:r>
      <w:r w:rsidR="009E7EB7">
        <w:rPr>
          <w:sz w:val="32"/>
          <w:szCs w:val="32"/>
        </w:rPr>
        <w:t>ack</w:t>
      </w:r>
      <w:r w:rsidR="00B00803">
        <w:rPr>
          <w:sz w:val="32"/>
          <w:szCs w:val="32"/>
        </w:rPr>
        <w:t xml:space="preserve">                  </w:t>
      </w:r>
      <w:r w:rsidR="009E7EB7">
        <w:rPr>
          <w:sz w:val="32"/>
          <w:szCs w:val="32"/>
        </w:rPr>
        <w:tab/>
      </w:r>
      <w:r w:rsidR="009E7EB7">
        <w:rPr>
          <w:sz w:val="32"/>
          <w:szCs w:val="32"/>
        </w:rPr>
        <w:tab/>
      </w:r>
      <w:r w:rsidR="009E7EB7">
        <w:rPr>
          <w:sz w:val="32"/>
          <w:szCs w:val="32"/>
        </w:rPr>
        <w:tab/>
      </w:r>
      <w:proofErr w:type="gramStart"/>
      <w:r w:rsidR="009E7EB7">
        <w:rPr>
          <w:sz w:val="32"/>
          <w:szCs w:val="32"/>
        </w:rPr>
        <w:tab/>
      </w:r>
      <w:r w:rsidR="00A97C01">
        <w:rPr>
          <w:sz w:val="32"/>
          <w:szCs w:val="32"/>
        </w:rPr>
        <w:t xml:space="preserve"> </w:t>
      </w:r>
      <w:r w:rsidR="009E7EB7">
        <w:rPr>
          <w:sz w:val="32"/>
          <w:szCs w:val="32"/>
        </w:rPr>
        <w:t xml:space="preserve"> 2</w:t>
      </w:r>
      <w:r w:rsidR="00A97C01">
        <w:rPr>
          <w:sz w:val="32"/>
          <w:szCs w:val="32"/>
        </w:rPr>
        <w:t>.0</w:t>
      </w:r>
      <w:proofErr w:type="gramEnd"/>
      <w:r w:rsidR="009E7EB7">
        <w:rPr>
          <w:sz w:val="32"/>
          <w:szCs w:val="32"/>
        </w:rPr>
        <w:t xml:space="preserve"> hours*</w:t>
      </w:r>
      <w:r w:rsidR="00B00803">
        <w:rPr>
          <w:sz w:val="32"/>
          <w:szCs w:val="32"/>
        </w:rPr>
        <w:t xml:space="preserve"> (Spring only)</w:t>
      </w:r>
    </w:p>
    <w:p w:rsidR="003A4FF9" w:rsidRDefault="003A4FF9" w:rsidP="003A4FF9">
      <w:pPr>
        <w:spacing w:after="0" w:line="240" w:lineRule="auto"/>
        <w:rPr>
          <w:sz w:val="32"/>
          <w:szCs w:val="32"/>
        </w:rPr>
      </w:pPr>
      <w:r>
        <w:rPr>
          <w:sz w:val="32"/>
          <w:szCs w:val="32"/>
        </w:rPr>
        <w:t>Total</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A97C01">
        <w:rPr>
          <w:sz w:val="32"/>
          <w:szCs w:val="32"/>
        </w:rPr>
        <w:tab/>
        <w:t>2</w:t>
      </w:r>
      <w:r w:rsidR="00392F10">
        <w:rPr>
          <w:sz w:val="32"/>
          <w:szCs w:val="32"/>
        </w:rPr>
        <w:t>0</w:t>
      </w:r>
      <w:r w:rsidR="00A97C01">
        <w:rPr>
          <w:sz w:val="32"/>
          <w:szCs w:val="32"/>
        </w:rPr>
        <w:t>.5</w:t>
      </w:r>
      <w:r>
        <w:rPr>
          <w:sz w:val="32"/>
          <w:szCs w:val="32"/>
        </w:rPr>
        <w:t xml:space="preserve"> hours</w:t>
      </w:r>
    </w:p>
    <w:p w:rsidR="007E4A70" w:rsidRDefault="007E4A70" w:rsidP="003A4FF9">
      <w:pPr>
        <w:spacing w:after="0" w:line="240" w:lineRule="auto"/>
        <w:rPr>
          <w:sz w:val="32"/>
          <w:szCs w:val="32"/>
        </w:rPr>
      </w:pPr>
    </w:p>
    <w:p w:rsidR="007E4A70" w:rsidRDefault="007E4A70" w:rsidP="003A4FF9">
      <w:pPr>
        <w:spacing w:after="0" w:line="240" w:lineRule="auto"/>
        <w:rPr>
          <w:sz w:val="32"/>
          <w:szCs w:val="32"/>
        </w:rPr>
      </w:pPr>
      <w:r>
        <w:rPr>
          <w:sz w:val="32"/>
          <w:szCs w:val="32"/>
        </w:rPr>
        <w:t xml:space="preserve">Case management                                                </w:t>
      </w:r>
      <w:r w:rsidR="00392F10">
        <w:rPr>
          <w:sz w:val="32"/>
          <w:szCs w:val="32"/>
        </w:rPr>
        <w:t>9</w:t>
      </w:r>
      <w:r w:rsidR="00A97C01">
        <w:rPr>
          <w:sz w:val="32"/>
          <w:szCs w:val="32"/>
        </w:rPr>
        <w:t>.5</w:t>
      </w:r>
      <w:r>
        <w:rPr>
          <w:sz w:val="32"/>
          <w:szCs w:val="32"/>
        </w:rPr>
        <w:t xml:space="preserve"> hours</w:t>
      </w:r>
    </w:p>
    <w:p w:rsidR="007E4A70" w:rsidRPr="007E4A70" w:rsidRDefault="007E4A70" w:rsidP="003A4FF9">
      <w:pPr>
        <w:spacing w:after="0" w:line="240" w:lineRule="auto"/>
        <w:rPr>
          <w:b/>
          <w:sz w:val="32"/>
          <w:szCs w:val="32"/>
        </w:rPr>
      </w:pPr>
      <w:r>
        <w:rPr>
          <w:b/>
          <w:sz w:val="32"/>
          <w:szCs w:val="32"/>
        </w:rPr>
        <w:t xml:space="preserve">Total time                                                             </w:t>
      </w:r>
      <w:r w:rsidR="00A97C01">
        <w:rPr>
          <w:b/>
          <w:sz w:val="32"/>
          <w:szCs w:val="32"/>
        </w:rPr>
        <w:t>40</w:t>
      </w:r>
      <w:r>
        <w:rPr>
          <w:b/>
          <w:sz w:val="32"/>
          <w:szCs w:val="32"/>
        </w:rPr>
        <w:t xml:space="preserve"> hours/week</w:t>
      </w:r>
    </w:p>
    <w:p w:rsidR="00A97C01" w:rsidRDefault="00A97C01" w:rsidP="00CD154A">
      <w:pPr>
        <w:spacing w:after="0" w:line="360" w:lineRule="auto"/>
        <w:rPr>
          <w:sz w:val="32"/>
          <w:szCs w:val="32"/>
          <w:u w:val="single"/>
        </w:rPr>
      </w:pPr>
    </w:p>
    <w:p w:rsidR="002B78C4" w:rsidRDefault="002B78C4" w:rsidP="002B78C4">
      <w:pPr>
        <w:spacing w:after="0" w:line="360" w:lineRule="auto"/>
        <w:jc w:val="center"/>
        <w:rPr>
          <w:sz w:val="32"/>
          <w:szCs w:val="32"/>
          <w:u w:val="single"/>
        </w:rPr>
      </w:pPr>
      <w:r>
        <w:rPr>
          <w:sz w:val="32"/>
          <w:szCs w:val="32"/>
          <w:u w:val="single"/>
        </w:rPr>
        <w:t xml:space="preserve">Internship Training </w:t>
      </w:r>
      <w:r w:rsidR="0036504D">
        <w:rPr>
          <w:sz w:val="32"/>
          <w:szCs w:val="32"/>
          <w:u w:val="single"/>
        </w:rPr>
        <w:t xml:space="preserve">Facilities and </w:t>
      </w:r>
      <w:r>
        <w:rPr>
          <w:sz w:val="32"/>
          <w:szCs w:val="32"/>
          <w:u w:val="single"/>
        </w:rPr>
        <w:t>Faculty</w:t>
      </w:r>
    </w:p>
    <w:p w:rsidR="002B78C4" w:rsidRDefault="007865D4" w:rsidP="002B78C4">
      <w:pPr>
        <w:spacing w:after="0" w:line="240" w:lineRule="auto"/>
        <w:rPr>
          <w:sz w:val="32"/>
          <w:szCs w:val="32"/>
        </w:rPr>
      </w:pPr>
      <w:r>
        <w:rPr>
          <w:sz w:val="32"/>
          <w:szCs w:val="32"/>
        </w:rPr>
        <w:t>C&amp;PS is located on the 4</w:t>
      </w:r>
      <w:r w:rsidRPr="007865D4">
        <w:rPr>
          <w:sz w:val="32"/>
          <w:szCs w:val="32"/>
          <w:vertAlign w:val="superscript"/>
        </w:rPr>
        <w:t>th</w:t>
      </w:r>
      <w:r>
        <w:rPr>
          <w:sz w:val="32"/>
          <w:szCs w:val="32"/>
        </w:rPr>
        <w:t xml:space="preserve"> floor of the Calpulli Center on the SDSU campus.  </w:t>
      </w:r>
      <w:r w:rsidR="002B78C4">
        <w:rPr>
          <w:sz w:val="32"/>
          <w:szCs w:val="32"/>
        </w:rPr>
        <w:t>While interns are likely to consult and be supported by all the faculty and staff at C&amp;PS, there are specific faculty who have dedicated roles within the training program.</w:t>
      </w:r>
      <w:r>
        <w:rPr>
          <w:sz w:val="32"/>
          <w:szCs w:val="32"/>
        </w:rPr>
        <w:t xml:space="preserve">  These faculty, and their respective roles, are listed here:</w:t>
      </w:r>
    </w:p>
    <w:p w:rsidR="007865D4" w:rsidRDefault="007865D4" w:rsidP="002B78C4">
      <w:pPr>
        <w:spacing w:after="0" w:line="240" w:lineRule="auto"/>
        <w:rPr>
          <w:sz w:val="32"/>
          <w:szCs w:val="32"/>
        </w:rPr>
      </w:pPr>
    </w:p>
    <w:p w:rsidR="007865D4" w:rsidRDefault="007865D4" w:rsidP="002B78C4">
      <w:pPr>
        <w:spacing w:after="0" w:line="240" w:lineRule="auto"/>
        <w:rPr>
          <w:sz w:val="32"/>
          <w:szCs w:val="32"/>
        </w:rPr>
      </w:pPr>
      <w:r>
        <w:rPr>
          <w:sz w:val="32"/>
          <w:szCs w:val="32"/>
        </w:rPr>
        <w:t>Doug Thomson, Ph.D. (</w:t>
      </w:r>
      <w:r w:rsidR="008755F0">
        <w:rPr>
          <w:sz w:val="32"/>
          <w:szCs w:val="32"/>
        </w:rPr>
        <w:t xml:space="preserve">Psychology </w:t>
      </w:r>
      <w:r>
        <w:rPr>
          <w:sz w:val="32"/>
          <w:szCs w:val="32"/>
        </w:rPr>
        <w:t>Training Coordinator)</w:t>
      </w:r>
    </w:p>
    <w:p w:rsidR="007865D4" w:rsidRDefault="007865D4" w:rsidP="002B78C4">
      <w:pPr>
        <w:spacing w:after="0" w:line="240" w:lineRule="auto"/>
        <w:rPr>
          <w:sz w:val="32"/>
          <w:szCs w:val="32"/>
        </w:rPr>
      </w:pPr>
      <w:r>
        <w:rPr>
          <w:sz w:val="32"/>
          <w:szCs w:val="32"/>
        </w:rPr>
        <w:t>Manuel Rivera, LMFT (</w:t>
      </w:r>
      <w:r w:rsidR="008755F0">
        <w:rPr>
          <w:sz w:val="32"/>
          <w:szCs w:val="32"/>
        </w:rPr>
        <w:t>Masters</w:t>
      </w:r>
      <w:r>
        <w:rPr>
          <w:sz w:val="32"/>
          <w:szCs w:val="32"/>
        </w:rPr>
        <w:t xml:space="preserve"> Training Coordinator)</w:t>
      </w:r>
    </w:p>
    <w:p w:rsidR="007865D4" w:rsidRDefault="007865D4" w:rsidP="002B78C4">
      <w:pPr>
        <w:spacing w:after="0" w:line="240" w:lineRule="auto"/>
        <w:rPr>
          <w:sz w:val="32"/>
          <w:szCs w:val="32"/>
        </w:rPr>
      </w:pPr>
      <w:r>
        <w:rPr>
          <w:sz w:val="32"/>
          <w:szCs w:val="32"/>
        </w:rPr>
        <w:t>Leslie Wilson, Ph.D. (ASPIRE Co-coordinator)</w:t>
      </w:r>
    </w:p>
    <w:p w:rsidR="007865D4" w:rsidRDefault="007865D4" w:rsidP="002B78C4">
      <w:pPr>
        <w:spacing w:after="0" w:line="240" w:lineRule="auto"/>
        <w:rPr>
          <w:sz w:val="32"/>
          <w:szCs w:val="32"/>
        </w:rPr>
      </w:pPr>
      <w:r>
        <w:rPr>
          <w:sz w:val="32"/>
          <w:szCs w:val="32"/>
        </w:rPr>
        <w:t>Jerry Kropp, Psy.D. (ASPIRE Co-coordinator)</w:t>
      </w:r>
    </w:p>
    <w:p w:rsidR="007865D4" w:rsidRDefault="007865D4" w:rsidP="002B78C4">
      <w:pPr>
        <w:spacing w:after="0" w:line="240" w:lineRule="auto"/>
        <w:rPr>
          <w:sz w:val="32"/>
          <w:szCs w:val="32"/>
        </w:rPr>
      </w:pPr>
      <w:r>
        <w:rPr>
          <w:sz w:val="32"/>
          <w:szCs w:val="32"/>
        </w:rPr>
        <w:t>Cristina Antonucci, Psy.D. (Biofeedback Co-coordinator</w:t>
      </w:r>
      <w:r w:rsidR="008755F0">
        <w:rPr>
          <w:sz w:val="32"/>
          <w:szCs w:val="32"/>
        </w:rPr>
        <w:t>, Seminar Leader</w:t>
      </w:r>
      <w:r>
        <w:rPr>
          <w:sz w:val="32"/>
          <w:szCs w:val="32"/>
        </w:rPr>
        <w:t>)</w:t>
      </w:r>
    </w:p>
    <w:p w:rsidR="007865D4" w:rsidRDefault="007865D4" w:rsidP="002B78C4">
      <w:pPr>
        <w:spacing w:after="0" w:line="240" w:lineRule="auto"/>
        <w:rPr>
          <w:sz w:val="32"/>
          <w:szCs w:val="32"/>
        </w:rPr>
      </w:pPr>
      <w:r>
        <w:rPr>
          <w:sz w:val="32"/>
          <w:szCs w:val="32"/>
        </w:rPr>
        <w:t>Erika Hess, LMFT (Biofeedback Co-coordinator)</w:t>
      </w:r>
    </w:p>
    <w:p w:rsidR="007865D4" w:rsidRDefault="007865D4" w:rsidP="002B78C4">
      <w:pPr>
        <w:spacing w:after="0" w:line="240" w:lineRule="auto"/>
        <w:rPr>
          <w:sz w:val="32"/>
          <w:szCs w:val="32"/>
        </w:rPr>
      </w:pPr>
      <w:r>
        <w:rPr>
          <w:sz w:val="32"/>
          <w:szCs w:val="32"/>
        </w:rPr>
        <w:t>Todd Carson, Psy.D. (</w:t>
      </w:r>
      <w:r w:rsidR="008755F0">
        <w:rPr>
          <w:sz w:val="32"/>
          <w:szCs w:val="32"/>
        </w:rPr>
        <w:t>Seminar Leader</w:t>
      </w:r>
      <w:r>
        <w:rPr>
          <w:sz w:val="32"/>
          <w:szCs w:val="32"/>
        </w:rPr>
        <w:t>)</w:t>
      </w:r>
    </w:p>
    <w:p w:rsidR="00297501" w:rsidRDefault="00297501" w:rsidP="002B78C4">
      <w:pPr>
        <w:spacing w:after="0" w:line="240" w:lineRule="auto"/>
        <w:rPr>
          <w:sz w:val="32"/>
          <w:szCs w:val="32"/>
        </w:rPr>
      </w:pPr>
    </w:p>
    <w:p w:rsidR="007865D4" w:rsidRPr="002B78C4" w:rsidRDefault="00297501" w:rsidP="002B78C4">
      <w:pPr>
        <w:spacing w:after="0" w:line="240" w:lineRule="auto"/>
        <w:rPr>
          <w:sz w:val="32"/>
          <w:szCs w:val="32"/>
        </w:rPr>
      </w:pPr>
      <w:r>
        <w:rPr>
          <w:sz w:val="32"/>
          <w:szCs w:val="32"/>
        </w:rPr>
        <w:t xml:space="preserve">For more detailed information regarding our faculty and staff, please click on the following link: </w:t>
      </w:r>
      <w:hyperlink r:id="rId9" w:history="1">
        <w:r w:rsidRPr="00297501">
          <w:rPr>
            <w:rStyle w:val="Hyperlink"/>
            <w:sz w:val="32"/>
            <w:szCs w:val="32"/>
          </w:rPr>
          <w:t>https://sa.sdsu.edu/cps/talk-with-a-therapist/staff</w:t>
        </w:r>
      </w:hyperlink>
      <w:r>
        <w:rPr>
          <w:sz w:val="32"/>
          <w:szCs w:val="32"/>
        </w:rPr>
        <w:t>.</w:t>
      </w:r>
    </w:p>
    <w:p w:rsidR="002B78C4" w:rsidRDefault="002B78C4" w:rsidP="00CD154A">
      <w:pPr>
        <w:spacing w:after="0" w:line="360" w:lineRule="auto"/>
        <w:rPr>
          <w:sz w:val="32"/>
          <w:szCs w:val="32"/>
          <w:u w:val="single"/>
        </w:rPr>
      </w:pPr>
    </w:p>
    <w:p w:rsidR="00D3052C" w:rsidRDefault="00CD154A" w:rsidP="00914588">
      <w:pPr>
        <w:spacing w:after="0" w:line="360" w:lineRule="auto"/>
        <w:jc w:val="center"/>
        <w:rPr>
          <w:sz w:val="32"/>
          <w:szCs w:val="32"/>
        </w:rPr>
      </w:pPr>
      <w:r>
        <w:rPr>
          <w:sz w:val="32"/>
          <w:szCs w:val="32"/>
          <w:u w:val="single"/>
        </w:rPr>
        <w:t>Intern Responsibilities and Expectations</w:t>
      </w:r>
    </w:p>
    <w:p w:rsidR="00CD154A" w:rsidRDefault="00CD154A" w:rsidP="00CD154A">
      <w:pPr>
        <w:spacing w:after="0" w:line="240" w:lineRule="auto"/>
        <w:rPr>
          <w:sz w:val="32"/>
          <w:szCs w:val="32"/>
        </w:rPr>
      </w:pPr>
      <w:r>
        <w:rPr>
          <w:sz w:val="32"/>
          <w:szCs w:val="32"/>
        </w:rPr>
        <w:t xml:space="preserve">As outlined above, interns are expected to devote approximately 60% of their </w:t>
      </w:r>
      <w:r w:rsidR="00BB2718">
        <w:rPr>
          <w:sz w:val="32"/>
          <w:szCs w:val="32"/>
        </w:rPr>
        <w:t xml:space="preserve">weekly </w:t>
      </w:r>
      <w:r>
        <w:rPr>
          <w:sz w:val="32"/>
          <w:szCs w:val="32"/>
        </w:rPr>
        <w:t xml:space="preserve">time to the provision of direct </w:t>
      </w:r>
      <w:r w:rsidR="00BB2718">
        <w:rPr>
          <w:sz w:val="32"/>
          <w:szCs w:val="32"/>
        </w:rPr>
        <w:t xml:space="preserve">clinical </w:t>
      </w:r>
      <w:r>
        <w:rPr>
          <w:sz w:val="32"/>
          <w:szCs w:val="32"/>
        </w:rPr>
        <w:t>services.</w:t>
      </w:r>
      <w:r w:rsidRPr="00CD154A">
        <w:rPr>
          <w:sz w:val="32"/>
          <w:szCs w:val="32"/>
        </w:rPr>
        <w:t xml:space="preserve"> </w:t>
      </w:r>
      <w:r w:rsidR="00BB2718">
        <w:rPr>
          <w:sz w:val="32"/>
          <w:szCs w:val="32"/>
        </w:rPr>
        <w:t xml:space="preserve"> Interns are expected to provide </w:t>
      </w:r>
      <w:r w:rsidR="007A1862">
        <w:rPr>
          <w:sz w:val="32"/>
          <w:szCs w:val="32"/>
        </w:rPr>
        <w:t xml:space="preserve">these services within a brief therapy model, </w:t>
      </w:r>
      <w:r w:rsidR="007A1862">
        <w:rPr>
          <w:sz w:val="32"/>
          <w:szCs w:val="32"/>
        </w:rPr>
        <w:lastRenderedPageBreak/>
        <w:t>and to complete their clinical documentation</w:t>
      </w:r>
      <w:r w:rsidR="001D4601">
        <w:rPr>
          <w:sz w:val="32"/>
          <w:szCs w:val="32"/>
        </w:rPr>
        <w:t xml:space="preserve"> in Titanium</w:t>
      </w:r>
      <w:r w:rsidR="007A1862">
        <w:rPr>
          <w:sz w:val="32"/>
          <w:szCs w:val="32"/>
        </w:rPr>
        <w:t xml:space="preserve"> in a </w:t>
      </w:r>
      <w:r w:rsidR="001D4601">
        <w:rPr>
          <w:sz w:val="32"/>
          <w:szCs w:val="32"/>
        </w:rPr>
        <w:t xml:space="preserve">reasonably </w:t>
      </w:r>
      <w:r w:rsidR="007A1862">
        <w:rPr>
          <w:sz w:val="32"/>
          <w:szCs w:val="32"/>
        </w:rPr>
        <w:t>timely fashion.</w:t>
      </w:r>
      <w:r w:rsidR="001D4601">
        <w:rPr>
          <w:sz w:val="32"/>
          <w:szCs w:val="32"/>
        </w:rPr>
        <w:t xml:space="preserve">  Other specific expectations include:</w:t>
      </w:r>
    </w:p>
    <w:p w:rsidR="001D4601" w:rsidRDefault="001D4601" w:rsidP="00CD154A">
      <w:pPr>
        <w:spacing w:after="0" w:line="240" w:lineRule="auto"/>
        <w:rPr>
          <w:sz w:val="32"/>
          <w:szCs w:val="32"/>
        </w:rPr>
      </w:pPr>
    </w:p>
    <w:p w:rsidR="001D4601" w:rsidRDefault="001D4601" w:rsidP="001D4601">
      <w:pPr>
        <w:pStyle w:val="ListParagraph"/>
        <w:numPr>
          <w:ilvl w:val="0"/>
          <w:numId w:val="7"/>
        </w:numPr>
        <w:spacing w:after="0" w:line="240" w:lineRule="auto"/>
        <w:rPr>
          <w:sz w:val="32"/>
          <w:szCs w:val="32"/>
        </w:rPr>
      </w:pPr>
      <w:r>
        <w:rPr>
          <w:sz w:val="32"/>
          <w:szCs w:val="32"/>
        </w:rPr>
        <w:t>Making two formal case presentations in group supervision, one in the Fall semester and one in the Spring semester</w:t>
      </w:r>
      <w:r w:rsidR="003F31B7">
        <w:rPr>
          <w:sz w:val="32"/>
          <w:szCs w:val="32"/>
        </w:rPr>
        <w:t>.</w:t>
      </w:r>
    </w:p>
    <w:p w:rsidR="000938E3" w:rsidRDefault="000938E3" w:rsidP="000938E3">
      <w:pPr>
        <w:pStyle w:val="ListParagraph"/>
        <w:spacing w:after="0" w:line="240" w:lineRule="auto"/>
        <w:rPr>
          <w:sz w:val="32"/>
          <w:szCs w:val="32"/>
        </w:rPr>
      </w:pPr>
    </w:p>
    <w:p w:rsidR="001D4601" w:rsidRDefault="000938E3" w:rsidP="000E732E">
      <w:pPr>
        <w:pStyle w:val="ListParagraph"/>
        <w:numPr>
          <w:ilvl w:val="0"/>
          <w:numId w:val="7"/>
        </w:numPr>
        <w:spacing w:after="0" w:line="240" w:lineRule="auto"/>
        <w:rPr>
          <w:sz w:val="32"/>
          <w:szCs w:val="32"/>
        </w:rPr>
      </w:pPr>
      <w:r>
        <w:rPr>
          <w:sz w:val="32"/>
          <w:szCs w:val="32"/>
        </w:rPr>
        <w:t>Attend</w:t>
      </w:r>
      <w:r w:rsidR="006911DF">
        <w:rPr>
          <w:sz w:val="32"/>
          <w:szCs w:val="32"/>
        </w:rPr>
        <w:t>ing</w:t>
      </w:r>
      <w:r>
        <w:rPr>
          <w:sz w:val="32"/>
          <w:szCs w:val="32"/>
        </w:rPr>
        <w:t xml:space="preserve"> psychiatric consultations with the psychiatrists from Student Health services periodically in order to consult regarding common cases.</w:t>
      </w:r>
    </w:p>
    <w:p w:rsidR="003F31B7" w:rsidRPr="000E732E" w:rsidRDefault="003F31B7" w:rsidP="003F31B7">
      <w:pPr>
        <w:pStyle w:val="ListParagraph"/>
        <w:spacing w:after="0" w:line="240" w:lineRule="auto"/>
        <w:rPr>
          <w:sz w:val="32"/>
          <w:szCs w:val="32"/>
        </w:rPr>
      </w:pPr>
    </w:p>
    <w:p w:rsidR="00CD154A" w:rsidRDefault="001D4601" w:rsidP="00CD154A">
      <w:pPr>
        <w:pStyle w:val="ListParagraph"/>
        <w:numPr>
          <w:ilvl w:val="0"/>
          <w:numId w:val="7"/>
        </w:numPr>
        <w:spacing w:after="0" w:line="240" w:lineRule="auto"/>
        <w:rPr>
          <w:sz w:val="32"/>
          <w:szCs w:val="32"/>
        </w:rPr>
      </w:pPr>
      <w:r>
        <w:rPr>
          <w:sz w:val="32"/>
          <w:szCs w:val="32"/>
        </w:rPr>
        <w:t>Completing a minimum of two outreach pr</w:t>
      </w:r>
      <w:r w:rsidR="000938E3">
        <w:rPr>
          <w:sz w:val="32"/>
          <w:szCs w:val="32"/>
        </w:rPr>
        <w:t xml:space="preserve">esentations </w:t>
      </w:r>
      <w:r>
        <w:rPr>
          <w:sz w:val="32"/>
          <w:szCs w:val="32"/>
        </w:rPr>
        <w:t>per semester during the academic year</w:t>
      </w:r>
      <w:r w:rsidR="000938E3">
        <w:rPr>
          <w:sz w:val="32"/>
          <w:szCs w:val="32"/>
        </w:rPr>
        <w:t xml:space="preserve"> (four total)</w:t>
      </w:r>
      <w:r>
        <w:rPr>
          <w:sz w:val="32"/>
          <w:szCs w:val="32"/>
        </w:rPr>
        <w:t xml:space="preserve">. </w:t>
      </w:r>
      <w:r w:rsidR="00CD154A" w:rsidRPr="001D4601">
        <w:rPr>
          <w:sz w:val="32"/>
          <w:szCs w:val="32"/>
        </w:rPr>
        <w:t xml:space="preserve">It should be noted that interns may occasionally be </w:t>
      </w:r>
      <w:r>
        <w:rPr>
          <w:sz w:val="32"/>
          <w:szCs w:val="32"/>
        </w:rPr>
        <w:t>asked</w:t>
      </w:r>
      <w:r w:rsidR="00CD154A" w:rsidRPr="001D4601">
        <w:rPr>
          <w:sz w:val="32"/>
          <w:szCs w:val="32"/>
        </w:rPr>
        <w:t xml:space="preserve"> to present or participate in outreach activities during evening hours</w:t>
      </w:r>
      <w:r>
        <w:rPr>
          <w:sz w:val="32"/>
          <w:szCs w:val="32"/>
        </w:rPr>
        <w:t>, and interns would adjust their schedules during those weeks to reduce their day-time activities</w:t>
      </w:r>
      <w:r w:rsidR="000938E3">
        <w:rPr>
          <w:sz w:val="32"/>
          <w:szCs w:val="32"/>
        </w:rPr>
        <w:t xml:space="preserve"> to compensate</w:t>
      </w:r>
      <w:r w:rsidR="00CD154A" w:rsidRPr="001D4601">
        <w:rPr>
          <w:sz w:val="32"/>
          <w:szCs w:val="32"/>
        </w:rPr>
        <w:t>.</w:t>
      </w:r>
    </w:p>
    <w:p w:rsidR="004E1DA5" w:rsidRPr="004E1DA5" w:rsidRDefault="004E1DA5" w:rsidP="004E1DA5">
      <w:pPr>
        <w:pStyle w:val="ListParagraph"/>
        <w:rPr>
          <w:sz w:val="32"/>
          <w:szCs w:val="32"/>
        </w:rPr>
      </w:pPr>
    </w:p>
    <w:p w:rsidR="004E1DA5" w:rsidRDefault="004E1DA5" w:rsidP="00CD154A">
      <w:pPr>
        <w:pStyle w:val="ListParagraph"/>
        <w:numPr>
          <w:ilvl w:val="0"/>
          <w:numId w:val="7"/>
        </w:numPr>
        <w:spacing w:after="0" w:line="240" w:lineRule="auto"/>
        <w:rPr>
          <w:sz w:val="32"/>
          <w:szCs w:val="32"/>
        </w:rPr>
      </w:pPr>
      <w:r>
        <w:rPr>
          <w:sz w:val="32"/>
          <w:szCs w:val="32"/>
        </w:rPr>
        <w:t>Completing a minimum of two SASC assessments during the training year for students seeking accommodations for mental health related diagnoses.</w:t>
      </w:r>
    </w:p>
    <w:p w:rsidR="000938E3" w:rsidRPr="000938E3" w:rsidRDefault="000938E3" w:rsidP="000938E3">
      <w:pPr>
        <w:pStyle w:val="ListParagraph"/>
        <w:rPr>
          <w:sz w:val="32"/>
          <w:szCs w:val="32"/>
        </w:rPr>
      </w:pPr>
    </w:p>
    <w:p w:rsidR="000938E3" w:rsidRDefault="000938E3" w:rsidP="00CD154A">
      <w:pPr>
        <w:pStyle w:val="ListParagraph"/>
        <w:numPr>
          <w:ilvl w:val="0"/>
          <w:numId w:val="7"/>
        </w:numPr>
        <w:spacing w:after="0" w:line="240" w:lineRule="auto"/>
        <w:rPr>
          <w:sz w:val="32"/>
          <w:szCs w:val="32"/>
        </w:rPr>
      </w:pPr>
      <w:r>
        <w:rPr>
          <w:sz w:val="32"/>
          <w:szCs w:val="32"/>
        </w:rPr>
        <w:t>Complet</w:t>
      </w:r>
      <w:r w:rsidR="0035322F">
        <w:rPr>
          <w:sz w:val="32"/>
          <w:szCs w:val="32"/>
        </w:rPr>
        <w:t>ing</w:t>
      </w:r>
      <w:r>
        <w:rPr>
          <w:sz w:val="32"/>
          <w:szCs w:val="32"/>
        </w:rPr>
        <w:t xml:space="preserve"> formal evaluations of their supervisors at the end of the Fall and Spring semesters, and provid</w:t>
      </w:r>
      <w:r w:rsidR="0035322F">
        <w:rPr>
          <w:sz w:val="32"/>
          <w:szCs w:val="32"/>
        </w:rPr>
        <w:t>ing</w:t>
      </w:r>
      <w:r>
        <w:rPr>
          <w:sz w:val="32"/>
          <w:szCs w:val="32"/>
        </w:rPr>
        <w:t xml:space="preserve"> feedback to the training coordinators </w:t>
      </w:r>
      <w:r w:rsidR="0035322F">
        <w:rPr>
          <w:sz w:val="32"/>
          <w:szCs w:val="32"/>
        </w:rPr>
        <w:t xml:space="preserve">at these times </w:t>
      </w:r>
      <w:r>
        <w:rPr>
          <w:sz w:val="32"/>
          <w:szCs w:val="32"/>
        </w:rPr>
        <w:t>regarding their experience in the training program as a whole.</w:t>
      </w:r>
      <w:r w:rsidR="0035322F">
        <w:rPr>
          <w:sz w:val="32"/>
          <w:szCs w:val="32"/>
        </w:rPr>
        <w:t xml:space="preserve">  Interns are also expected to provide feedback regarding the training program during their group exit interview the last week of their internship.</w:t>
      </w:r>
    </w:p>
    <w:p w:rsidR="000938E3" w:rsidRPr="000938E3" w:rsidRDefault="000938E3" w:rsidP="000938E3">
      <w:pPr>
        <w:pStyle w:val="ListParagraph"/>
        <w:rPr>
          <w:sz w:val="32"/>
          <w:szCs w:val="32"/>
        </w:rPr>
      </w:pPr>
    </w:p>
    <w:p w:rsidR="000938E3" w:rsidRDefault="000938E3" w:rsidP="00CD154A">
      <w:pPr>
        <w:pStyle w:val="ListParagraph"/>
        <w:numPr>
          <w:ilvl w:val="0"/>
          <w:numId w:val="7"/>
        </w:numPr>
        <w:spacing w:after="0" w:line="240" w:lineRule="auto"/>
        <w:rPr>
          <w:sz w:val="32"/>
          <w:szCs w:val="32"/>
        </w:rPr>
      </w:pPr>
      <w:r>
        <w:rPr>
          <w:sz w:val="32"/>
          <w:szCs w:val="32"/>
        </w:rPr>
        <w:t>Attend</w:t>
      </w:r>
      <w:r w:rsidR="00C02827">
        <w:rPr>
          <w:sz w:val="32"/>
          <w:szCs w:val="32"/>
        </w:rPr>
        <w:t>ing</w:t>
      </w:r>
      <w:r>
        <w:rPr>
          <w:sz w:val="32"/>
          <w:szCs w:val="32"/>
        </w:rPr>
        <w:t xml:space="preserve"> periodic Student Affairs and University-wide events occurring during work hours.</w:t>
      </w:r>
    </w:p>
    <w:p w:rsidR="0035322F" w:rsidRPr="0035322F" w:rsidRDefault="0035322F" w:rsidP="0035322F">
      <w:pPr>
        <w:pStyle w:val="ListParagraph"/>
        <w:rPr>
          <w:sz w:val="32"/>
          <w:szCs w:val="32"/>
        </w:rPr>
      </w:pPr>
    </w:p>
    <w:p w:rsidR="00475207" w:rsidRDefault="0035322F" w:rsidP="00291760">
      <w:pPr>
        <w:pStyle w:val="ListParagraph"/>
        <w:numPr>
          <w:ilvl w:val="0"/>
          <w:numId w:val="7"/>
        </w:numPr>
        <w:spacing w:after="0" w:line="240" w:lineRule="auto"/>
        <w:rPr>
          <w:sz w:val="32"/>
          <w:szCs w:val="32"/>
        </w:rPr>
      </w:pPr>
      <w:r>
        <w:rPr>
          <w:sz w:val="32"/>
          <w:szCs w:val="32"/>
        </w:rPr>
        <w:lastRenderedPageBreak/>
        <w:t>Maintain</w:t>
      </w:r>
      <w:r w:rsidR="00C02827">
        <w:rPr>
          <w:sz w:val="32"/>
          <w:szCs w:val="32"/>
        </w:rPr>
        <w:t>ing</w:t>
      </w:r>
      <w:r>
        <w:rPr>
          <w:sz w:val="32"/>
          <w:szCs w:val="32"/>
        </w:rPr>
        <w:t xml:space="preserve"> a daily schedule in Titanium during the work week, and </w:t>
      </w:r>
      <w:r w:rsidR="00C02827">
        <w:rPr>
          <w:sz w:val="32"/>
          <w:szCs w:val="32"/>
        </w:rPr>
        <w:t xml:space="preserve">arriving </w:t>
      </w:r>
      <w:r w:rsidR="00F75040">
        <w:rPr>
          <w:sz w:val="32"/>
          <w:szCs w:val="32"/>
        </w:rPr>
        <w:t xml:space="preserve">professionally dressed and </w:t>
      </w:r>
      <w:r w:rsidR="00C02827">
        <w:rPr>
          <w:sz w:val="32"/>
          <w:szCs w:val="32"/>
        </w:rPr>
        <w:t>punctually to scheduled training and clinical activities</w:t>
      </w:r>
      <w:r>
        <w:rPr>
          <w:sz w:val="32"/>
          <w:szCs w:val="32"/>
        </w:rPr>
        <w:t>.</w:t>
      </w:r>
    </w:p>
    <w:p w:rsidR="00291760" w:rsidRPr="00291760" w:rsidRDefault="00291760" w:rsidP="00291760">
      <w:pPr>
        <w:pStyle w:val="ListParagraph"/>
        <w:rPr>
          <w:sz w:val="32"/>
          <w:szCs w:val="32"/>
        </w:rPr>
      </w:pPr>
    </w:p>
    <w:p w:rsidR="00291760" w:rsidRDefault="00291760" w:rsidP="00291760">
      <w:pPr>
        <w:pStyle w:val="ListParagraph"/>
        <w:numPr>
          <w:ilvl w:val="0"/>
          <w:numId w:val="7"/>
        </w:numPr>
        <w:rPr>
          <w:sz w:val="32"/>
          <w:szCs w:val="32"/>
        </w:rPr>
      </w:pPr>
      <w:r w:rsidRPr="00291760">
        <w:rPr>
          <w:sz w:val="32"/>
          <w:szCs w:val="32"/>
        </w:rPr>
        <w:t>Completing an evening clinic shift from 4:30 – 6:30 pm on either Monday or Tuesday nights in either the Fall or Spring semester.  Students in specific programs, such as the Teaching Credential program, student teach during the days, so they are only available to seek therapy in the late afternoon and evening hours.</w:t>
      </w:r>
    </w:p>
    <w:p w:rsidR="003F31B7" w:rsidRDefault="003F31B7" w:rsidP="003F31B7">
      <w:pPr>
        <w:pStyle w:val="ListParagraph"/>
        <w:rPr>
          <w:sz w:val="32"/>
          <w:szCs w:val="32"/>
        </w:rPr>
      </w:pPr>
    </w:p>
    <w:p w:rsidR="003F31B7" w:rsidRPr="003F31B7" w:rsidRDefault="003F31B7" w:rsidP="003F31B7">
      <w:pPr>
        <w:pStyle w:val="ListParagraph"/>
        <w:numPr>
          <w:ilvl w:val="0"/>
          <w:numId w:val="7"/>
        </w:numPr>
        <w:rPr>
          <w:sz w:val="32"/>
          <w:szCs w:val="32"/>
        </w:rPr>
      </w:pPr>
      <w:r>
        <w:rPr>
          <w:sz w:val="32"/>
          <w:szCs w:val="32"/>
        </w:rPr>
        <w:t>Complete two research presentations to the C&amp;PS faculty.</w:t>
      </w:r>
    </w:p>
    <w:p w:rsidR="007865D4" w:rsidRDefault="007865D4" w:rsidP="00914588">
      <w:pPr>
        <w:spacing w:after="0" w:line="360" w:lineRule="auto"/>
        <w:jc w:val="center"/>
        <w:rPr>
          <w:sz w:val="32"/>
          <w:szCs w:val="32"/>
          <w:u w:val="single"/>
        </w:rPr>
      </w:pPr>
    </w:p>
    <w:p w:rsidR="00914588" w:rsidRPr="00914588" w:rsidRDefault="00707343" w:rsidP="00914588">
      <w:pPr>
        <w:spacing w:after="0" w:line="360" w:lineRule="auto"/>
        <w:jc w:val="center"/>
        <w:rPr>
          <w:sz w:val="32"/>
          <w:szCs w:val="32"/>
          <w:u w:val="single"/>
        </w:rPr>
      </w:pPr>
      <w:r>
        <w:rPr>
          <w:sz w:val="32"/>
          <w:szCs w:val="32"/>
          <w:u w:val="single"/>
        </w:rPr>
        <w:t>Intern</w:t>
      </w:r>
      <w:r w:rsidR="00C47CE7">
        <w:rPr>
          <w:sz w:val="32"/>
          <w:szCs w:val="32"/>
          <w:u w:val="single"/>
        </w:rPr>
        <w:t>s</w:t>
      </w:r>
      <w:r w:rsidR="00E02AE3">
        <w:rPr>
          <w:sz w:val="32"/>
          <w:szCs w:val="32"/>
          <w:u w:val="single"/>
        </w:rPr>
        <w:t>hip</w:t>
      </w:r>
      <w:r w:rsidR="009E610E">
        <w:rPr>
          <w:sz w:val="32"/>
          <w:szCs w:val="32"/>
          <w:u w:val="single"/>
        </w:rPr>
        <w:t xml:space="preserve"> Commitment, Salary and</w:t>
      </w:r>
      <w:r w:rsidR="00914588" w:rsidRPr="00914588">
        <w:rPr>
          <w:sz w:val="32"/>
          <w:szCs w:val="32"/>
          <w:u w:val="single"/>
        </w:rPr>
        <w:t xml:space="preserve"> Benefits</w:t>
      </w:r>
    </w:p>
    <w:p w:rsidR="009E610E" w:rsidRDefault="009E610E" w:rsidP="00914588">
      <w:pPr>
        <w:spacing w:after="0" w:line="240" w:lineRule="auto"/>
        <w:rPr>
          <w:sz w:val="32"/>
          <w:szCs w:val="32"/>
        </w:rPr>
      </w:pPr>
      <w:r>
        <w:rPr>
          <w:sz w:val="32"/>
          <w:szCs w:val="32"/>
        </w:rPr>
        <w:t>The internship is a 2000-hour, 12-month commitment beginning</w:t>
      </w:r>
      <w:r w:rsidR="000876CB">
        <w:rPr>
          <w:sz w:val="32"/>
          <w:szCs w:val="32"/>
        </w:rPr>
        <w:t xml:space="preserve"> </w:t>
      </w:r>
      <w:r>
        <w:rPr>
          <w:sz w:val="32"/>
          <w:szCs w:val="32"/>
        </w:rPr>
        <w:t xml:space="preserve">August </w:t>
      </w:r>
      <w:r w:rsidR="003F31B7">
        <w:rPr>
          <w:sz w:val="32"/>
          <w:szCs w:val="32"/>
        </w:rPr>
        <w:t>1st</w:t>
      </w:r>
      <w:r>
        <w:rPr>
          <w:sz w:val="32"/>
          <w:szCs w:val="32"/>
        </w:rPr>
        <w:t>, 202</w:t>
      </w:r>
      <w:r w:rsidR="003F31B7">
        <w:rPr>
          <w:sz w:val="32"/>
          <w:szCs w:val="32"/>
        </w:rPr>
        <w:t>3 and ending July 31</w:t>
      </w:r>
      <w:r w:rsidR="003F31B7" w:rsidRPr="003F31B7">
        <w:rPr>
          <w:sz w:val="32"/>
          <w:szCs w:val="32"/>
          <w:vertAlign w:val="superscript"/>
        </w:rPr>
        <w:t>st</w:t>
      </w:r>
      <w:r w:rsidR="003F31B7">
        <w:rPr>
          <w:sz w:val="32"/>
          <w:szCs w:val="32"/>
        </w:rPr>
        <w:t>, 2024</w:t>
      </w:r>
      <w:r>
        <w:rPr>
          <w:sz w:val="32"/>
          <w:szCs w:val="32"/>
        </w:rPr>
        <w:t xml:space="preserve">. Interns will collect </w:t>
      </w:r>
      <w:r w:rsidR="003F31B7">
        <w:rPr>
          <w:sz w:val="32"/>
          <w:szCs w:val="32"/>
        </w:rPr>
        <w:t>2000</w:t>
      </w:r>
      <w:r>
        <w:rPr>
          <w:sz w:val="32"/>
          <w:szCs w:val="32"/>
        </w:rPr>
        <w:t xml:space="preserve"> hours of Supervised Professional Experience (SPE) as defined by the California Board of Psychology.</w:t>
      </w:r>
      <w:r w:rsidR="00914588">
        <w:rPr>
          <w:sz w:val="32"/>
          <w:szCs w:val="32"/>
        </w:rPr>
        <w:t xml:space="preserve"> </w:t>
      </w:r>
    </w:p>
    <w:p w:rsidR="009E610E" w:rsidRDefault="009E610E" w:rsidP="00914588">
      <w:pPr>
        <w:spacing w:after="0" w:line="240" w:lineRule="auto"/>
        <w:rPr>
          <w:sz w:val="32"/>
          <w:szCs w:val="32"/>
        </w:rPr>
      </w:pPr>
    </w:p>
    <w:p w:rsidR="00914588" w:rsidRDefault="009E610E" w:rsidP="00914588">
      <w:pPr>
        <w:spacing w:after="0" w:line="240" w:lineRule="auto"/>
        <w:rPr>
          <w:sz w:val="32"/>
          <w:szCs w:val="32"/>
        </w:rPr>
      </w:pPr>
      <w:r>
        <w:rPr>
          <w:sz w:val="32"/>
          <w:szCs w:val="32"/>
        </w:rPr>
        <w:t>The salary for the internship training year is $</w:t>
      </w:r>
      <w:r w:rsidR="003F31B7">
        <w:rPr>
          <w:sz w:val="32"/>
          <w:szCs w:val="32"/>
        </w:rPr>
        <w:t>36</w:t>
      </w:r>
      <w:r>
        <w:rPr>
          <w:sz w:val="32"/>
          <w:szCs w:val="32"/>
        </w:rPr>
        <w:t xml:space="preserve">,000, and interns are also </w:t>
      </w:r>
      <w:r w:rsidR="009D14D0">
        <w:rPr>
          <w:sz w:val="32"/>
          <w:szCs w:val="32"/>
        </w:rPr>
        <w:t>provided with</w:t>
      </w:r>
      <w:r>
        <w:rPr>
          <w:sz w:val="32"/>
          <w:szCs w:val="32"/>
        </w:rPr>
        <w:t xml:space="preserve"> a full range</w:t>
      </w:r>
      <w:r w:rsidR="003D63FD">
        <w:rPr>
          <w:sz w:val="32"/>
          <w:szCs w:val="32"/>
        </w:rPr>
        <w:t xml:space="preserve"> of</w:t>
      </w:r>
      <w:r>
        <w:rPr>
          <w:sz w:val="32"/>
          <w:szCs w:val="32"/>
        </w:rPr>
        <w:t xml:space="preserve"> benefits, including medical, dental, </w:t>
      </w:r>
      <w:r w:rsidR="009D14D0">
        <w:rPr>
          <w:sz w:val="32"/>
          <w:szCs w:val="32"/>
        </w:rPr>
        <w:t>and vision among others.  Vacation and sick leave accrue monthly in accordance with the CSU collective bargaining agreement</w:t>
      </w:r>
      <w:r w:rsidR="003D63FD">
        <w:rPr>
          <w:sz w:val="32"/>
          <w:szCs w:val="32"/>
        </w:rPr>
        <w:t>, and interns are not expected to work on holidays in which the university campus is closed</w:t>
      </w:r>
      <w:r w:rsidR="009D14D0">
        <w:rPr>
          <w:sz w:val="32"/>
          <w:szCs w:val="32"/>
        </w:rPr>
        <w:t xml:space="preserve">.  </w:t>
      </w:r>
      <w:r>
        <w:rPr>
          <w:sz w:val="32"/>
          <w:szCs w:val="32"/>
        </w:rPr>
        <w:t>I</w:t>
      </w:r>
      <w:r w:rsidR="00707343">
        <w:rPr>
          <w:sz w:val="32"/>
          <w:szCs w:val="32"/>
        </w:rPr>
        <w:t>ntern</w:t>
      </w:r>
      <w:r w:rsidR="00C47CE7">
        <w:rPr>
          <w:sz w:val="32"/>
          <w:szCs w:val="32"/>
        </w:rPr>
        <w:t>s</w:t>
      </w:r>
      <w:r w:rsidR="00914588">
        <w:rPr>
          <w:sz w:val="32"/>
          <w:szCs w:val="32"/>
        </w:rPr>
        <w:t xml:space="preserve"> are </w:t>
      </w:r>
      <w:r w:rsidR="00F106F1">
        <w:rPr>
          <w:sz w:val="32"/>
          <w:szCs w:val="32"/>
        </w:rPr>
        <w:t xml:space="preserve">also </w:t>
      </w:r>
      <w:r w:rsidR="00914588">
        <w:rPr>
          <w:sz w:val="32"/>
          <w:szCs w:val="32"/>
        </w:rPr>
        <w:t>provided with their own office</w:t>
      </w:r>
      <w:r w:rsidR="009D14D0">
        <w:rPr>
          <w:sz w:val="32"/>
          <w:szCs w:val="32"/>
        </w:rPr>
        <w:t>s</w:t>
      </w:r>
      <w:r w:rsidR="00914588">
        <w:rPr>
          <w:sz w:val="32"/>
          <w:szCs w:val="32"/>
        </w:rPr>
        <w:t xml:space="preserve">, paid </w:t>
      </w:r>
      <w:r w:rsidR="00D75831">
        <w:rPr>
          <w:sz w:val="32"/>
          <w:szCs w:val="32"/>
        </w:rPr>
        <w:t>parking</w:t>
      </w:r>
      <w:r w:rsidR="009D14D0">
        <w:rPr>
          <w:sz w:val="32"/>
          <w:szCs w:val="32"/>
        </w:rPr>
        <w:t>, and faculty</w:t>
      </w:r>
      <w:r w:rsidR="00914588">
        <w:rPr>
          <w:sz w:val="32"/>
          <w:szCs w:val="32"/>
        </w:rPr>
        <w:t xml:space="preserve"> library privileges.</w:t>
      </w:r>
    </w:p>
    <w:p w:rsidR="00EF2D3A" w:rsidRDefault="00EF2D3A" w:rsidP="00FE0604">
      <w:pPr>
        <w:spacing w:after="0" w:line="360" w:lineRule="auto"/>
        <w:rPr>
          <w:sz w:val="32"/>
          <w:szCs w:val="32"/>
          <w:u w:val="single"/>
        </w:rPr>
      </w:pPr>
    </w:p>
    <w:p w:rsidR="00914588" w:rsidRPr="00914588" w:rsidRDefault="000C2C03" w:rsidP="00914588">
      <w:pPr>
        <w:spacing w:after="0" w:line="360" w:lineRule="auto"/>
        <w:jc w:val="center"/>
        <w:rPr>
          <w:sz w:val="32"/>
          <w:szCs w:val="32"/>
          <w:u w:val="single"/>
        </w:rPr>
      </w:pPr>
      <w:r>
        <w:rPr>
          <w:sz w:val="32"/>
          <w:szCs w:val="32"/>
          <w:u w:val="single"/>
        </w:rPr>
        <w:t xml:space="preserve">Application </w:t>
      </w:r>
      <w:r w:rsidR="0055652F">
        <w:rPr>
          <w:sz w:val="32"/>
          <w:szCs w:val="32"/>
          <w:u w:val="single"/>
        </w:rPr>
        <w:t>Qualifications</w:t>
      </w:r>
      <w:r w:rsidR="00184E50">
        <w:rPr>
          <w:sz w:val="32"/>
          <w:szCs w:val="32"/>
          <w:u w:val="single"/>
        </w:rPr>
        <w:t xml:space="preserve"> and Procedures</w:t>
      </w:r>
    </w:p>
    <w:p w:rsidR="00560622" w:rsidRDefault="00F106F1" w:rsidP="00914588">
      <w:pPr>
        <w:spacing w:after="0" w:line="240" w:lineRule="auto"/>
        <w:rPr>
          <w:sz w:val="32"/>
          <w:szCs w:val="32"/>
        </w:rPr>
      </w:pPr>
      <w:r>
        <w:rPr>
          <w:sz w:val="32"/>
          <w:szCs w:val="32"/>
        </w:rPr>
        <w:t xml:space="preserve">The internship program in Health Service Psychology </w:t>
      </w:r>
      <w:r w:rsidR="006F6F0B">
        <w:rPr>
          <w:sz w:val="32"/>
          <w:szCs w:val="32"/>
        </w:rPr>
        <w:t>has been approved for</w:t>
      </w:r>
      <w:r>
        <w:rPr>
          <w:sz w:val="32"/>
          <w:szCs w:val="32"/>
        </w:rPr>
        <w:t xml:space="preserve"> provisional membership in the Association of Psychology </w:t>
      </w:r>
      <w:r>
        <w:rPr>
          <w:sz w:val="32"/>
          <w:szCs w:val="32"/>
        </w:rPr>
        <w:lastRenderedPageBreak/>
        <w:t xml:space="preserve">Post-Doctoral and Internship Centers (APPIC). </w:t>
      </w:r>
      <w:r w:rsidR="006F6F0B">
        <w:rPr>
          <w:sz w:val="32"/>
          <w:szCs w:val="32"/>
        </w:rPr>
        <w:t xml:space="preserve"> W</w:t>
      </w:r>
      <w:r>
        <w:rPr>
          <w:sz w:val="32"/>
          <w:szCs w:val="32"/>
        </w:rPr>
        <w:t>e use the uniform psychology internship application (AAPI)</w:t>
      </w:r>
      <w:r w:rsidR="00D9215F">
        <w:rPr>
          <w:sz w:val="32"/>
          <w:szCs w:val="32"/>
        </w:rPr>
        <w:t xml:space="preserve"> process, and w</w:t>
      </w:r>
      <w:r w:rsidR="00184E50">
        <w:rPr>
          <w:sz w:val="32"/>
          <w:szCs w:val="32"/>
        </w:rPr>
        <w:t>e will only consider applicants who have completed an AAPI, and submitted it through the APPIC website</w:t>
      </w:r>
      <w:r w:rsidR="00D82A0C">
        <w:rPr>
          <w:sz w:val="32"/>
          <w:szCs w:val="32"/>
        </w:rPr>
        <w:t>.</w:t>
      </w:r>
    </w:p>
    <w:p w:rsidR="00184E50" w:rsidRDefault="00184E50" w:rsidP="00914588">
      <w:pPr>
        <w:spacing w:after="0" w:line="240" w:lineRule="auto"/>
        <w:rPr>
          <w:sz w:val="32"/>
          <w:szCs w:val="32"/>
        </w:rPr>
      </w:pPr>
    </w:p>
    <w:p w:rsidR="00184E50" w:rsidRDefault="00184E50" w:rsidP="00914588">
      <w:pPr>
        <w:spacing w:after="0" w:line="240" w:lineRule="auto"/>
        <w:rPr>
          <w:sz w:val="32"/>
          <w:szCs w:val="32"/>
        </w:rPr>
      </w:pPr>
      <w:r>
        <w:rPr>
          <w:sz w:val="32"/>
          <w:szCs w:val="32"/>
        </w:rPr>
        <w:t>In addition to the above requirements, applicants to our internship program must meet the following minimum requirements:</w:t>
      </w:r>
    </w:p>
    <w:p w:rsidR="00184E50" w:rsidRDefault="00184E50" w:rsidP="00914588">
      <w:pPr>
        <w:spacing w:after="0" w:line="240" w:lineRule="auto"/>
        <w:rPr>
          <w:sz w:val="32"/>
          <w:szCs w:val="32"/>
        </w:rPr>
      </w:pPr>
    </w:p>
    <w:p w:rsidR="00184E50" w:rsidRDefault="00184E50" w:rsidP="00184E50">
      <w:pPr>
        <w:pStyle w:val="ListParagraph"/>
        <w:numPr>
          <w:ilvl w:val="0"/>
          <w:numId w:val="8"/>
        </w:numPr>
        <w:spacing w:after="0" w:line="240" w:lineRule="auto"/>
        <w:rPr>
          <w:sz w:val="32"/>
          <w:szCs w:val="32"/>
        </w:rPr>
      </w:pPr>
      <w:r>
        <w:rPr>
          <w:sz w:val="32"/>
          <w:szCs w:val="32"/>
        </w:rPr>
        <w:t>Completion of all required coursework and academic requirements, e.g., comprehensive exams, prior to commencement of the internship.</w:t>
      </w:r>
    </w:p>
    <w:p w:rsidR="00184E50" w:rsidRDefault="00184E50" w:rsidP="00184E50">
      <w:pPr>
        <w:pStyle w:val="ListParagraph"/>
        <w:spacing w:after="0" w:line="240" w:lineRule="auto"/>
        <w:rPr>
          <w:sz w:val="32"/>
          <w:szCs w:val="32"/>
        </w:rPr>
      </w:pPr>
    </w:p>
    <w:p w:rsidR="00184E50" w:rsidRDefault="00184E50" w:rsidP="00184E50">
      <w:pPr>
        <w:pStyle w:val="ListParagraph"/>
        <w:numPr>
          <w:ilvl w:val="0"/>
          <w:numId w:val="8"/>
        </w:numPr>
        <w:spacing w:after="0" w:line="240" w:lineRule="auto"/>
        <w:rPr>
          <w:sz w:val="32"/>
          <w:szCs w:val="32"/>
        </w:rPr>
      </w:pPr>
      <w:r>
        <w:rPr>
          <w:sz w:val="32"/>
          <w:szCs w:val="32"/>
        </w:rPr>
        <w:t>A minimum of 500 intervention hours must be completed at the time of the application.</w:t>
      </w:r>
    </w:p>
    <w:p w:rsidR="00184E50" w:rsidRPr="00184E50" w:rsidRDefault="00184E50" w:rsidP="00184E50">
      <w:pPr>
        <w:spacing w:after="0" w:line="240" w:lineRule="auto"/>
        <w:rPr>
          <w:sz w:val="32"/>
          <w:szCs w:val="32"/>
        </w:rPr>
      </w:pPr>
    </w:p>
    <w:p w:rsidR="00FE0604" w:rsidRPr="003F31B7" w:rsidRDefault="00184E50" w:rsidP="00184E50">
      <w:pPr>
        <w:pStyle w:val="ListParagraph"/>
        <w:numPr>
          <w:ilvl w:val="0"/>
          <w:numId w:val="8"/>
        </w:numPr>
        <w:spacing w:after="0" w:line="240" w:lineRule="auto"/>
        <w:rPr>
          <w:sz w:val="32"/>
          <w:szCs w:val="32"/>
        </w:rPr>
      </w:pPr>
      <w:r>
        <w:rPr>
          <w:sz w:val="32"/>
          <w:szCs w:val="32"/>
        </w:rPr>
        <w:t>Applicants must be certified as ready for internship by their respective doctoral programs.</w:t>
      </w:r>
      <w:bookmarkStart w:id="0" w:name="_GoBack"/>
      <w:bookmarkEnd w:id="0"/>
    </w:p>
    <w:p w:rsidR="00FE0604" w:rsidRDefault="00FE0604" w:rsidP="00184E50">
      <w:pPr>
        <w:spacing w:after="0" w:line="240" w:lineRule="auto"/>
        <w:rPr>
          <w:sz w:val="32"/>
          <w:szCs w:val="32"/>
        </w:rPr>
      </w:pPr>
    </w:p>
    <w:p w:rsidR="00184E50" w:rsidRDefault="00184E50" w:rsidP="00184E50">
      <w:pPr>
        <w:spacing w:after="0" w:line="240" w:lineRule="auto"/>
        <w:rPr>
          <w:sz w:val="32"/>
          <w:szCs w:val="32"/>
        </w:rPr>
      </w:pPr>
      <w:r>
        <w:rPr>
          <w:sz w:val="32"/>
          <w:szCs w:val="32"/>
        </w:rPr>
        <w:t>Preferred qualifications for applicants include:</w:t>
      </w:r>
    </w:p>
    <w:p w:rsidR="00184E50" w:rsidRDefault="00184E50" w:rsidP="00184E50">
      <w:pPr>
        <w:spacing w:after="0" w:line="240" w:lineRule="auto"/>
        <w:rPr>
          <w:sz w:val="32"/>
          <w:szCs w:val="32"/>
        </w:rPr>
      </w:pPr>
    </w:p>
    <w:p w:rsidR="00184E50" w:rsidRDefault="00184E50" w:rsidP="00184E50">
      <w:pPr>
        <w:pStyle w:val="ListParagraph"/>
        <w:numPr>
          <w:ilvl w:val="0"/>
          <w:numId w:val="9"/>
        </w:numPr>
        <w:spacing w:after="0" w:line="240" w:lineRule="auto"/>
        <w:rPr>
          <w:sz w:val="32"/>
          <w:szCs w:val="32"/>
        </w:rPr>
      </w:pPr>
      <w:r>
        <w:rPr>
          <w:sz w:val="32"/>
          <w:szCs w:val="32"/>
        </w:rPr>
        <w:t xml:space="preserve">Experience providing individual and group therapy within a short-term </w:t>
      </w:r>
      <w:r w:rsidR="00FE0604">
        <w:rPr>
          <w:sz w:val="32"/>
          <w:szCs w:val="32"/>
        </w:rPr>
        <w:t xml:space="preserve">treatment </w:t>
      </w:r>
      <w:r>
        <w:rPr>
          <w:sz w:val="32"/>
          <w:szCs w:val="32"/>
        </w:rPr>
        <w:t>model.</w:t>
      </w:r>
    </w:p>
    <w:p w:rsidR="00D82A0C" w:rsidRPr="00D82A0C" w:rsidRDefault="00D82A0C" w:rsidP="00D82A0C">
      <w:pPr>
        <w:pStyle w:val="ListParagraph"/>
        <w:rPr>
          <w:sz w:val="32"/>
          <w:szCs w:val="32"/>
        </w:rPr>
      </w:pPr>
    </w:p>
    <w:p w:rsidR="00D82A0C" w:rsidRDefault="00D82A0C" w:rsidP="00D82A0C">
      <w:pPr>
        <w:pStyle w:val="ListParagraph"/>
        <w:numPr>
          <w:ilvl w:val="0"/>
          <w:numId w:val="9"/>
        </w:numPr>
        <w:spacing w:after="0" w:line="240" w:lineRule="auto"/>
        <w:rPr>
          <w:sz w:val="32"/>
          <w:szCs w:val="32"/>
        </w:rPr>
      </w:pPr>
      <w:r>
        <w:rPr>
          <w:sz w:val="32"/>
          <w:szCs w:val="32"/>
        </w:rPr>
        <w:t>Strong interpersonal skills and the ability to work collaboratively.</w:t>
      </w:r>
    </w:p>
    <w:p w:rsidR="00FE0604" w:rsidRPr="00FE0604" w:rsidRDefault="00FE0604" w:rsidP="00FE0604">
      <w:pPr>
        <w:pStyle w:val="ListParagraph"/>
        <w:rPr>
          <w:sz w:val="32"/>
          <w:szCs w:val="32"/>
        </w:rPr>
      </w:pPr>
    </w:p>
    <w:p w:rsidR="00FE0604" w:rsidRDefault="00FE0604" w:rsidP="00D82A0C">
      <w:pPr>
        <w:pStyle w:val="ListParagraph"/>
        <w:numPr>
          <w:ilvl w:val="0"/>
          <w:numId w:val="9"/>
        </w:numPr>
        <w:spacing w:after="0" w:line="240" w:lineRule="auto"/>
        <w:rPr>
          <w:sz w:val="32"/>
          <w:szCs w:val="32"/>
        </w:rPr>
      </w:pPr>
      <w:r>
        <w:rPr>
          <w:sz w:val="32"/>
          <w:szCs w:val="32"/>
        </w:rPr>
        <w:t>Experience working with college students.</w:t>
      </w:r>
    </w:p>
    <w:p w:rsidR="00FE0604" w:rsidRPr="00FE0604" w:rsidRDefault="00FE0604" w:rsidP="00FE0604">
      <w:pPr>
        <w:pStyle w:val="ListParagraph"/>
        <w:rPr>
          <w:sz w:val="32"/>
          <w:szCs w:val="32"/>
        </w:rPr>
      </w:pPr>
    </w:p>
    <w:p w:rsidR="00FE0604" w:rsidRPr="00D82A0C" w:rsidRDefault="00FE0604" w:rsidP="00D82A0C">
      <w:pPr>
        <w:pStyle w:val="ListParagraph"/>
        <w:numPr>
          <w:ilvl w:val="0"/>
          <w:numId w:val="9"/>
        </w:numPr>
        <w:spacing w:after="0" w:line="240" w:lineRule="auto"/>
        <w:rPr>
          <w:sz w:val="32"/>
          <w:szCs w:val="32"/>
        </w:rPr>
      </w:pPr>
      <w:r>
        <w:rPr>
          <w:sz w:val="32"/>
          <w:szCs w:val="32"/>
        </w:rPr>
        <w:t>Experience providing crisis intervention and outreach services.</w:t>
      </w:r>
    </w:p>
    <w:p w:rsidR="00D82A0C" w:rsidRDefault="00D82A0C" w:rsidP="00D82A0C">
      <w:pPr>
        <w:spacing w:after="0" w:line="240" w:lineRule="auto"/>
        <w:rPr>
          <w:sz w:val="32"/>
          <w:szCs w:val="32"/>
        </w:rPr>
      </w:pPr>
    </w:p>
    <w:p w:rsidR="00D82A0C" w:rsidRPr="00D82A0C" w:rsidRDefault="00D82A0C" w:rsidP="00D82A0C">
      <w:pPr>
        <w:pStyle w:val="ListParagraph"/>
        <w:numPr>
          <w:ilvl w:val="0"/>
          <w:numId w:val="9"/>
        </w:numPr>
        <w:spacing w:after="0" w:line="240" w:lineRule="auto"/>
        <w:rPr>
          <w:sz w:val="32"/>
          <w:szCs w:val="32"/>
        </w:rPr>
      </w:pPr>
      <w:r>
        <w:rPr>
          <w:sz w:val="32"/>
          <w:szCs w:val="32"/>
        </w:rPr>
        <w:t>Interest in and/or experience working in a university counseling center setting.</w:t>
      </w:r>
    </w:p>
    <w:sectPr w:rsidR="00D82A0C" w:rsidRPr="00D82A0C" w:rsidSect="0094351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813" w:rsidRDefault="00121813" w:rsidP="00943516">
      <w:pPr>
        <w:spacing w:after="0" w:line="240" w:lineRule="auto"/>
      </w:pPr>
      <w:r>
        <w:separator/>
      </w:r>
    </w:p>
  </w:endnote>
  <w:endnote w:type="continuationSeparator" w:id="0">
    <w:p w:rsidR="00121813" w:rsidRDefault="00121813" w:rsidP="0094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287976"/>
      <w:docPartObj>
        <w:docPartGallery w:val="Page Numbers (Bottom of Page)"/>
        <w:docPartUnique/>
      </w:docPartObj>
    </w:sdtPr>
    <w:sdtEndPr>
      <w:rPr>
        <w:noProof/>
      </w:rPr>
    </w:sdtEndPr>
    <w:sdtContent>
      <w:p w:rsidR="00943516" w:rsidRDefault="00943516">
        <w:pPr>
          <w:pStyle w:val="Footer"/>
          <w:jc w:val="center"/>
        </w:pPr>
        <w:r>
          <w:fldChar w:fldCharType="begin"/>
        </w:r>
        <w:r>
          <w:instrText xml:space="preserve"> PAGE   \* MERGEFORMAT </w:instrText>
        </w:r>
        <w:r>
          <w:fldChar w:fldCharType="separate"/>
        </w:r>
        <w:r w:rsidR="00D459C5">
          <w:rPr>
            <w:noProof/>
          </w:rPr>
          <w:t>14</w:t>
        </w:r>
        <w:r>
          <w:rPr>
            <w:noProof/>
          </w:rPr>
          <w:fldChar w:fldCharType="end"/>
        </w:r>
      </w:p>
    </w:sdtContent>
  </w:sdt>
  <w:p w:rsidR="00943516" w:rsidRDefault="0094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813" w:rsidRDefault="00121813" w:rsidP="00943516">
      <w:pPr>
        <w:spacing w:after="0" w:line="240" w:lineRule="auto"/>
      </w:pPr>
      <w:r>
        <w:separator/>
      </w:r>
    </w:p>
  </w:footnote>
  <w:footnote w:type="continuationSeparator" w:id="0">
    <w:p w:rsidR="00121813" w:rsidRDefault="00121813" w:rsidP="0094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2DE"/>
    <w:multiLevelType w:val="hybridMultilevel"/>
    <w:tmpl w:val="020C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7237"/>
    <w:multiLevelType w:val="hybridMultilevel"/>
    <w:tmpl w:val="7A78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06E3"/>
    <w:multiLevelType w:val="hybridMultilevel"/>
    <w:tmpl w:val="19DC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7C4D"/>
    <w:multiLevelType w:val="hybridMultilevel"/>
    <w:tmpl w:val="DC50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658FF"/>
    <w:multiLevelType w:val="hybridMultilevel"/>
    <w:tmpl w:val="EE9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10BDA"/>
    <w:multiLevelType w:val="hybridMultilevel"/>
    <w:tmpl w:val="C088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67A48"/>
    <w:multiLevelType w:val="hybridMultilevel"/>
    <w:tmpl w:val="FA08CBD8"/>
    <w:lvl w:ilvl="0" w:tplc="189EB03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72CFB"/>
    <w:multiLevelType w:val="hybridMultilevel"/>
    <w:tmpl w:val="E4D09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E4E4B"/>
    <w:multiLevelType w:val="hybridMultilevel"/>
    <w:tmpl w:val="CBE6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25F0D"/>
    <w:multiLevelType w:val="hybridMultilevel"/>
    <w:tmpl w:val="7C3A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7E"/>
    <w:rsid w:val="000148C2"/>
    <w:rsid w:val="000242BF"/>
    <w:rsid w:val="00050E1F"/>
    <w:rsid w:val="00053160"/>
    <w:rsid w:val="00054EAC"/>
    <w:rsid w:val="0006531E"/>
    <w:rsid w:val="000766B2"/>
    <w:rsid w:val="00081513"/>
    <w:rsid w:val="000876CB"/>
    <w:rsid w:val="000919D4"/>
    <w:rsid w:val="000938E3"/>
    <w:rsid w:val="000A4E85"/>
    <w:rsid w:val="000A576A"/>
    <w:rsid w:val="000C2C03"/>
    <w:rsid w:val="000E4743"/>
    <w:rsid w:val="000E732E"/>
    <w:rsid w:val="000F0B8F"/>
    <w:rsid w:val="00101927"/>
    <w:rsid w:val="00110279"/>
    <w:rsid w:val="00121813"/>
    <w:rsid w:val="00131B05"/>
    <w:rsid w:val="00157522"/>
    <w:rsid w:val="0017468D"/>
    <w:rsid w:val="00174743"/>
    <w:rsid w:val="00184E50"/>
    <w:rsid w:val="00187A9D"/>
    <w:rsid w:val="0019003C"/>
    <w:rsid w:val="001D1280"/>
    <w:rsid w:val="001D4601"/>
    <w:rsid w:val="001F06B5"/>
    <w:rsid w:val="001F32D5"/>
    <w:rsid w:val="00202956"/>
    <w:rsid w:val="00211BF9"/>
    <w:rsid w:val="0021553B"/>
    <w:rsid w:val="00216BF7"/>
    <w:rsid w:val="00224B13"/>
    <w:rsid w:val="00237E3E"/>
    <w:rsid w:val="0025290C"/>
    <w:rsid w:val="0025751C"/>
    <w:rsid w:val="00260F8E"/>
    <w:rsid w:val="00261D22"/>
    <w:rsid w:val="00263420"/>
    <w:rsid w:val="00264408"/>
    <w:rsid w:val="002678D6"/>
    <w:rsid w:val="00280E90"/>
    <w:rsid w:val="0028528A"/>
    <w:rsid w:val="00291760"/>
    <w:rsid w:val="00297501"/>
    <w:rsid w:val="002A2A89"/>
    <w:rsid w:val="002B4177"/>
    <w:rsid w:val="002B78C4"/>
    <w:rsid w:val="002C6A82"/>
    <w:rsid w:val="002E1E6E"/>
    <w:rsid w:val="0035322F"/>
    <w:rsid w:val="003549DE"/>
    <w:rsid w:val="0036504D"/>
    <w:rsid w:val="003728C5"/>
    <w:rsid w:val="00392F10"/>
    <w:rsid w:val="00397363"/>
    <w:rsid w:val="00397F57"/>
    <w:rsid w:val="003A42F4"/>
    <w:rsid w:val="003A4FF9"/>
    <w:rsid w:val="003B28FE"/>
    <w:rsid w:val="003C1FCA"/>
    <w:rsid w:val="003C7B29"/>
    <w:rsid w:val="003D1B57"/>
    <w:rsid w:val="003D63FD"/>
    <w:rsid w:val="003E2D12"/>
    <w:rsid w:val="003F31B7"/>
    <w:rsid w:val="00411320"/>
    <w:rsid w:val="0041155A"/>
    <w:rsid w:val="00411755"/>
    <w:rsid w:val="00427CFA"/>
    <w:rsid w:val="0043734A"/>
    <w:rsid w:val="0046501D"/>
    <w:rsid w:val="00475207"/>
    <w:rsid w:val="00496919"/>
    <w:rsid w:val="004A0BBB"/>
    <w:rsid w:val="004A3E3B"/>
    <w:rsid w:val="004B4FCB"/>
    <w:rsid w:val="004B615F"/>
    <w:rsid w:val="004B6856"/>
    <w:rsid w:val="004C3CEA"/>
    <w:rsid w:val="004D55FE"/>
    <w:rsid w:val="004D64BE"/>
    <w:rsid w:val="004E1164"/>
    <w:rsid w:val="004E1DA5"/>
    <w:rsid w:val="004F15FA"/>
    <w:rsid w:val="004F1A4C"/>
    <w:rsid w:val="004F1E68"/>
    <w:rsid w:val="0050145F"/>
    <w:rsid w:val="005022FF"/>
    <w:rsid w:val="005056EF"/>
    <w:rsid w:val="00506C43"/>
    <w:rsid w:val="005306F6"/>
    <w:rsid w:val="0055652F"/>
    <w:rsid w:val="00560622"/>
    <w:rsid w:val="00563A0E"/>
    <w:rsid w:val="005731DE"/>
    <w:rsid w:val="00581E92"/>
    <w:rsid w:val="00584F8D"/>
    <w:rsid w:val="005A1900"/>
    <w:rsid w:val="005A6871"/>
    <w:rsid w:val="005B2871"/>
    <w:rsid w:val="005C3B31"/>
    <w:rsid w:val="005D33A0"/>
    <w:rsid w:val="005D5D8F"/>
    <w:rsid w:val="005D7DB4"/>
    <w:rsid w:val="005E4BE6"/>
    <w:rsid w:val="005E580F"/>
    <w:rsid w:val="005F0985"/>
    <w:rsid w:val="005F38CD"/>
    <w:rsid w:val="005F72EB"/>
    <w:rsid w:val="00605700"/>
    <w:rsid w:val="006167C3"/>
    <w:rsid w:val="00616877"/>
    <w:rsid w:val="00625684"/>
    <w:rsid w:val="00625E0C"/>
    <w:rsid w:val="00635E49"/>
    <w:rsid w:val="0065236B"/>
    <w:rsid w:val="0065465F"/>
    <w:rsid w:val="00662556"/>
    <w:rsid w:val="0068504B"/>
    <w:rsid w:val="006911DF"/>
    <w:rsid w:val="00692E20"/>
    <w:rsid w:val="006A1288"/>
    <w:rsid w:val="006B40F7"/>
    <w:rsid w:val="006E7F0D"/>
    <w:rsid w:val="006F6F0B"/>
    <w:rsid w:val="00703733"/>
    <w:rsid w:val="00707343"/>
    <w:rsid w:val="00714D5B"/>
    <w:rsid w:val="00721BE4"/>
    <w:rsid w:val="00722687"/>
    <w:rsid w:val="007253E6"/>
    <w:rsid w:val="007264E0"/>
    <w:rsid w:val="00735755"/>
    <w:rsid w:val="0075718D"/>
    <w:rsid w:val="00760879"/>
    <w:rsid w:val="00761688"/>
    <w:rsid w:val="00762689"/>
    <w:rsid w:val="00782274"/>
    <w:rsid w:val="00784364"/>
    <w:rsid w:val="00784440"/>
    <w:rsid w:val="007865D4"/>
    <w:rsid w:val="0079692C"/>
    <w:rsid w:val="007A1862"/>
    <w:rsid w:val="007A1CAA"/>
    <w:rsid w:val="007C059A"/>
    <w:rsid w:val="007C693E"/>
    <w:rsid w:val="007D37BC"/>
    <w:rsid w:val="007D5BE4"/>
    <w:rsid w:val="007E4A70"/>
    <w:rsid w:val="007F76DC"/>
    <w:rsid w:val="00805D71"/>
    <w:rsid w:val="00812D2D"/>
    <w:rsid w:val="00822D9E"/>
    <w:rsid w:val="008274D7"/>
    <w:rsid w:val="008354CF"/>
    <w:rsid w:val="0084279A"/>
    <w:rsid w:val="00845455"/>
    <w:rsid w:val="0085522D"/>
    <w:rsid w:val="0087377F"/>
    <w:rsid w:val="008755F0"/>
    <w:rsid w:val="00877E00"/>
    <w:rsid w:val="00883F17"/>
    <w:rsid w:val="008B6B23"/>
    <w:rsid w:val="008C0DD3"/>
    <w:rsid w:val="008D1AA0"/>
    <w:rsid w:val="008F7EE7"/>
    <w:rsid w:val="00914588"/>
    <w:rsid w:val="00927381"/>
    <w:rsid w:val="009412DD"/>
    <w:rsid w:val="00943516"/>
    <w:rsid w:val="00961E45"/>
    <w:rsid w:val="00982851"/>
    <w:rsid w:val="009A3D4E"/>
    <w:rsid w:val="009C0FED"/>
    <w:rsid w:val="009C4F6C"/>
    <w:rsid w:val="009D14D0"/>
    <w:rsid w:val="009D2B8B"/>
    <w:rsid w:val="009E407B"/>
    <w:rsid w:val="009E610E"/>
    <w:rsid w:val="009E7EB7"/>
    <w:rsid w:val="009F266C"/>
    <w:rsid w:val="009F75BA"/>
    <w:rsid w:val="009F782F"/>
    <w:rsid w:val="00A23976"/>
    <w:rsid w:val="00A262B9"/>
    <w:rsid w:val="00A3600C"/>
    <w:rsid w:val="00A5590F"/>
    <w:rsid w:val="00A6274C"/>
    <w:rsid w:val="00A66A35"/>
    <w:rsid w:val="00A721F6"/>
    <w:rsid w:val="00A740B8"/>
    <w:rsid w:val="00A940A4"/>
    <w:rsid w:val="00A97C01"/>
    <w:rsid w:val="00AC566C"/>
    <w:rsid w:val="00AC702A"/>
    <w:rsid w:val="00AE295B"/>
    <w:rsid w:val="00AF5E10"/>
    <w:rsid w:val="00B00803"/>
    <w:rsid w:val="00B029BE"/>
    <w:rsid w:val="00B03323"/>
    <w:rsid w:val="00B1475F"/>
    <w:rsid w:val="00B1565A"/>
    <w:rsid w:val="00B16E1E"/>
    <w:rsid w:val="00B20112"/>
    <w:rsid w:val="00B258B1"/>
    <w:rsid w:val="00B40AA2"/>
    <w:rsid w:val="00B463C0"/>
    <w:rsid w:val="00B57973"/>
    <w:rsid w:val="00B60D7C"/>
    <w:rsid w:val="00B61EBB"/>
    <w:rsid w:val="00B94DD4"/>
    <w:rsid w:val="00BB2718"/>
    <w:rsid w:val="00BC6CB3"/>
    <w:rsid w:val="00BD4D53"/>
    <w:rsid w:val="00BE1C4C"/>
    <w:rsid w:val="00BE288E"/>
    <w:rsid w:val="00BF4E44"/>
    <w:rsid w:val="00C007E8"/>
    <w:rsid w:val="00C00AB1"/>
    <w:rsid w:val="00C02827"/>
    <w:rsid w:val="00C1286F"/>
    <w:rsid w:val="00C162E2"/>
    <w:rsid w:val="00C16ADB"/>
    <w:rsid w:val="00C47CE7"/>
    <w:rsid w:val="00C47E3A"/>
    <w:rsid w:val="00C56EE1"/>
    <w:rsid w:val="00C8379D"/>
    <w:rsid w:val="00CB1AFB"/>
    <w:rsid w:val="00CB3412"/>
    <w:rsid w:val="00CC1E25"/>
    <w:rsid w:val="00CD154A"/>
    <w:rsid w:val="00CE1DF7"/>
    <w:rsid w:val="00CE2521"/>
    <w:rsid w:val="00CE29A8"/>
    <w:rsid w:val="00CF357E"/>
    <w:rsid w:val="00D0299F"/>
    <w:rsid w:val="00D3052C"/>
    <w:rsid w:val="00D362D4"/>
    <w:rsid w:val="00D459C5"/>
    <w:rsid w:val="00D551CD"/>
    <w:rsid w:val="00D60E31"/>
    <w:rsid w:val="00D75831"/>
    <w:rsid w:val="00D82A0C"/>
    <w:rsid w:val="00D9215F"/>
    <w:rsid w:val="00DC2382"/>
    <w:rsid w:val="00DC5F44"/>
    <w:rsid w:val="00DD0F2C"/>
    <w:rsid w:val="00DF0A92"/>
    <w:rsid w:val="00E02AE3"/>
    <w:rsid w:val="00E0423E"/>
    <w:rsid w:val="00E10396"/>
    <w:rsid w:val="00E14B83"/>
    <w:rsid w:val="00E3383B"/>
    <w:rsid w:val="00E33D34"/>
    <w:rsid w:val="00E35394"/>
    <w:rsid w:val="00E40256"/>
    <w:rsid w:val="00E43986"/>
    <w:rsid w:val="00E525F8"/>
    <w:rsid w:val="00E562C0"/>
    <w:rsid w:val="00E56B5F"/>
    <w:rsid w:val="00E70CFF"/>
    <w:rsid w:val="00E74C0B"/>
    <w:rsid w:val="00E8584F"/>
    <w:rsid w:val="00EA5789"/>
    <w:rsid w:val="00EB3764"/>
    <w:rsid w:val="00EC5DD0"/>
    <w:rsid w:val="00EF2D3A"/>
    <w:rsid w:val="00F00E4C"/>
    <w:rsid w:val="00F054EC"/>
    <w:rsid w:val="00F063B9"/>
    <w:rsid w:val="00F106F1"/>
    <w:rsid w:val="00F47533"/>
    <w:rsid w:val="00F54B6B"/>
    <w:rsid w:val="00F65231"/>
    <w:rsid w:val="00F75040"/>
    <w:rsid w:val="00F85EDC"/>
    <w:rsid w:val="00F95FF4"/>
    <w:rsid w:val="00FA2584"/>
    <w:rsid w:val="00FA342E"/>
    <w:rsid w:val="00FB5F4B"/>
    <w:rsid w:val="00FB78F8"/>
    <w:rsid w:val="00FD1ED5"/>
    <w:rsid w:val="00FD6D4C"/>
    <w:rsid w:val="00FE0604"/>
    <w:rsid w:val="00FF179C"/>
    <w:rsid w:val="00FF33BF"/>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9F9"/>
  <w15:docId w15:val="{D0AFA36E-82CA-4AA0-A422-E08208E6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43516"/>
  </w:style>
  <w:style w:type="paragraph" w:styleId="Header">
    <w:name w:val="header"/>
    <w:basedOn w:val="Normal"/>
    <w:link w:val="HeaderChar"/>
    <w:uiPriority w:val="99"/>
    <w:unhideWhenUsed/>
    <w:rsid w:val="0094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16"/>
  </w:style>
  <w:style w:type="paragraph" w:styleId="Footer">
    <w:name w:val="footer"/>
    <w:basedOn w:val="Normal"/>
    <w:link w:val="FooterChar"/>
    <w:uiPriority w:val="99"/>
    <w:unhideWhenUsed/>
    <w:rsid w:val="00943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16"/>
  </w:style>
  <w:style w:type="paragraph" w:styleId="ListParagraph">
    <w:name w:val="List Paragraph"/>
    <w:basedOn w:val="Normal"/>
    <w:uiPriority w:val="34"/>
    <w:qFormat/>
    <w:rsid w:val="004A3E3B"/>
    <w:pPr>
      <w:ind w:left="720"/>
      <w:contextualSpacing/>
    </w:pPr>
  </w:style>
  <w:style w:type="character" w:styleId="Hyperlink">
    <w:name w:val="Hyperlink"/>
    <w:basedOn w:val="DefaultParagraphFont"/>
    <w:uiPriority w:val="99"/>
    <w:unhideWhenUsed/>
    <w:rsid w:val="00D362D4"/>
    <w:rPr>
      <w:color w:val="0000FF" w:themeColor="hyperlink"/>
      <w:u w:val="single"/>
    </w:rPr>
  </w:style>
  <w:style w:type="character" w:styleId="FollowedHyperlink">
    <w:name w:val="FollowedHyperlink"/>
    <w:basedOn w:val="DefaultParagraphFont"/>
    <w:uiPriority w:val="99"/>
    <w:semiHidden/>
    <w:unhideWhenUsed/>
    <w:rsid w:val="00D459C5"/>
    <w:rPr>
      <w:color w:val="800080" w:themeColor="followedHyperlink"/>
      <w:u w:val="single"/>
    </w:rPr>
  </w:style>
  <w:style w:type="character" w:styleId="UnresolvedMention">
    <w:name w:val="Unresolved Mention"/>
    <w:basedOn w:val="DefaultParagraphFont"/>
    <w:uiPriority w:val="99"/>
    <w:semiHidden/>
    <w:unhideWhenUsed/>
    <w:rsid w:val="0029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dsu.edu/cps/our-services-and-programs/groups-and-worksho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sdsu.edu/cps/talk-with-a-therapist/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EC29-7AE7-41C6-AB26-185F67D9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Affairs</dc:creator>
  <cp:lastModifiedBy>Douglas Thomson</cp:lastModifiedBy>
  <cp:revision>6</cp:revision>
  <dcterms:created xsi:type="dcterms:W3CDTF">2022-08-10T15:27:00Z</dcterms:created>
  <dcterms:modified xsi:type="dcterms:W3CDTF">2022-08-10T15:52:00Z</dcterms:modified>
</cp:coreProperties>
</file>